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C02D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265CE32" w14:textId="77777777" w:rsidR="001A540D" w:rsidRPr="0030101C" w:rsidRDefault="001A540D" w:rsidP="0030101C">
      <w:pPr>
        <w:jc w:val="left"/>
        <w:rPr>
          <w:rFonts w:ascii="Montserrat" w:eastAsia="Montserrat" w:hAnsi="Montserrat" w:cs="Montserrat"/>
          <w:b/>
          <w:bCs/>
          <w:sz w:val="20"/>
          <w:szCs w:val="20"/>
          <w:lang w:val="uk-UA"/>
        </w:rPr>
      </w:pPr>
    </w:p>
    <w:p w14:paraId="36A410B5" w14:textId="77777777" w:rsidR="001A540D" w:rsidRPr="0030101C" w:rsidRDefault="00000000" w:rsidP="0030101C">
      <w:pPr>
        <w:jc w:val="left"/>
        <w:rPr>
          <w:rFonts w:ascii="Montserrat" w:eastAsia="Montserrat" w:hAnsi="Montserrat" w:cs="Montserrat"/>
          <w:b/>
          <w:bCs/>
          <w:sz w:val="20"/>
          <w:szCs w:val="20"/>
          <w:lang w:val="uk-UA"/>
        </w:rPr>
      </w:pPr>
      <w:r w:rsidRPr="0030101C">
        <w:rPr>
          <w:rFonts w:ascii="Montserrat" w:eastAsia="Montserrat" w:hAnsi="Montserrat" w:cs="Montserrat"/>
          <w:b/>
          <w:bCs/>
          <w:noProof/>
          <w:sz w:val="20"/>
          <w:szCs w:val="20"/>
          <w:lang w:val="uk-UA"/>
        </w:rPr>
        <w:drawing>
          <wp:inline distT="114300" distB="114300" distL="114300" distR="114300" wp14:anchorId="255580A6" wp14:editId="5C353113">
            <wp:extent cx="3200513" cy="9996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00513" cy="999656"/>
                    </a:xfrm>
                    <a:prstGeom prst="rect">
                      <a:avLst/>
                    </a:prstGeom>
                    <a:ln/>
                  </pic:spPr>
                </pic:pic>
              </a:graphicData>
            </a:graphic>
          </wp:inline>
        </w:drawing>
      </w:r>
    </w:p>
    <w:p w14:paraId="4F21C09A" w14:textId="77777777" w:rsidR="001A540D" w:rsidRPr="0030101C" w:rsidRDefault="001A540D" w:rsidP="0030101C">
      <w:pPr>
        <w:jc w:val="left"/>
        <w:rPr>
          <w:rFonts w:ascii="Montserrat" w:eastAsia="Montserrat" w:hAnsi="Montserrat" w:cs="Montserrat"/>
          <w:b/>
          <w:bCs/>
          <w:sz w:val="20"/>
          <w:szCs w:val="20"/>
          <w:lang w:val="uk-UA"/>
        </w:rPr>
      </w:pPr>
    </w:p>
    <w:p w14:paraId="5CE6AD69" w14:textId="77777777" w:rsidR="001A540D" w:rsidRPr="0030101C" w:rsidRDefault="001A540D" w:rsidP="0030101C">
      <w:pPr>
        <w:jc w:val="left"/>
        <w:rPr>
          <w:rFonts w:ascii="Montserrat" w:eastAsia="Montserrat" w:hAnsi="Montserrat" w:cs="Montserrat"/>
          <w:b/>
          <w:bCs/>
          <w:sz w:val="20"/>
          <w:szCs w:val="20"/>
          <w:lang w:val="uk-UA"/>
        </w:rPr>
      </w:pPr>
    </w:p>
    <w:p w14:paraId="18976A57" w14:textId="77777777" w:rsidR="001A540D" w:rsidRPr="0030101C" w:rsidRDefault="001A540D" w:rsidP="0030101C">
      <w:pPr>
        <w:jc w:val="left"/>
        <w:rPr>
          <w:rFonts w:ascii="Montserrat" w:eastAsia="Montserrat" w:hAnsi="Montserrat" w:cs="Montserrat"/>
          <w:b/>
          <w:bCs/>
          <w:sz w:val="20"/>
          <w:szCs w:val="20"/>
          <w:lang w:val="uk-UA"/>
        </w:rPr>
      </w:pPr>
    </w:p>
    <w:p w14:paraId="03D7533E" w14:textId="77777777" w:rsidR="001A540D" w:rsidRPr="0030101C" w:rsidRDefault="001A540D" w:rsidP="0030101C">
      <w:pPr>
        <w:jc w:val="left"/>
        <w:rPr>
          <w:rFonts w:ascii="Montserrat" w:eastAsia="Montserrat" w:hAnsi="Montserrat" w:cs="Montserrat"/>
          <w:b/>
          <w:bCs/>
          <w:sz w:val="20"/>
          <w:szCs w:val="20"/>
          <w:lang w:val="uk-UA"/>
        </w:rPr>
      </w:pPr>
    </w:p>
    <w:p w14:paraId="76A11782"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1D0FD9F4"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429258F"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8"/>
          <w:szCs w:val="28"/>
          <w:lang w:val="uk-UA"/>
        </w:rPr>
      </w:pPr>
    </w:p>
    <w:p w14:paraId="3992901A" w14:textId="77777777" w:rsidR="001A540D" w:rsidRPr="0030101C" w:rsidRDefault="00000000"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8"/>
          <w:szCs w:val="28"/>
          <w:lang w:val="uk-UA"/>
        </w:rPr>
      </w:pPr>
      <w:r w:rsidRPr="0030101C">
        <w:rPr>
          <w:rFonts w:ascii="Montserrat" w:eastAsia="Montserrat" w:hAnsi="Montserrat" w:cs="Montserrat"/>
          <w:b/>
          <w:bCs/>
          <w:color w:val="000000"/>
          <w:sz w:val="28"/>
          <w:szCs w:val="28"/>
          <w:lang w:val="uk-UA"/>
        </w:rPr>
        <w:t>ВИМОГИ ДО</w:t>
      </w:r>
    </w:p>
    <w:p w14:paraId="46AF1547" w14:textId="77777777" w:rsidR="001A540D" w:rsidRPr="0030101C" w:rsidRDefault="00000000"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8"/>
          <w:szCs w:val="28"/>
          <w:lang w:val="uk-UA"/>
        </w:rPr>
      </w:pPr>
      <w:r w:rsidRPr="0030101C">
        <w:rPr>
          <w:rFonts w:ascii="Montserrat" w:eastAsia="Montserrat" w:hAnsi="Montserrat" w:cs="Montserrat"/>
          <w:b/>
          <w:bCs/>
          <w:color w:val="000000"/>
          <w:sz w:val="28"/>
          <w:szCs w:val="28"/>
          <w:lang w:val="uk-UA"/>
        </w:rPr>
        <w:t xml:space="preserve">ТЕНДЕРНОЇ ПРОПОЗИЦІЇ </w:t>
      </w:r>
    </w:p>
    <w:p w14:paraId="45D02AD8"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8"/>
          <w:szCs w:val="28"/>
          <w:lang w:val="uk-UA"/>
        </w:rPr>
      </w:pPr>
    </w:p>
    <w:p w14:paraId="5E088971" w14:textId="77777777" w:rsidR="001A540D" w:rsidRPr="0030101C" w:rsidRDefault="00000000" w:rsidP="0030101C">
      <w:pPr>
        <w:jc w:val="left"/>
        <w:rPr>
          <w:rFonts w:ascii="Montserrat" w:eastAsia="Montserrat" w:hAnsi="Montserrat" w:cs="Montserrat"/>
          <w:b/>
          <w:bCs/>
          <w:sz w:val="28"/>
          <w:szCs w:val="28"/>
          <w:lang w:val="uk-UA"/>
        </w:rPr>
      </w:pPr>
      <w:r w:rsidRPr="0030101C">
        <w:rPr>
          <w:rFonts w:ascii="Montserrat" w:eastAsia="Montserrat" w:hAnsi="Montserrat" w:cs="Montserrat"/>
          <w:b/>
          <w:bCs/>
          <w:sz w:val="28"/>
          <w:szCs w:val="28"/>
          <w:lang w:val="uk-UA"/>
        </w:rPr>
        <w:t xml:space="preserve">на закупівлю </w:t>
      </w:r>
      <w:proofErr w:type="spellStart"/>
      <w:r w:rsidRPr="0030101C">
        <w:rPr>
          <w:rFonts w:ascii="Montserrat" w:eastAsia="Montserrat" w:hAnsi="Montserrat" w:cs="Montserrat"/>
          <w:b/>
          <w:bCs/>
          <w:sz w:val="28"/>
          <w:szCs w:val="28"/>
          <w:lang w:val="uk-UA"/>
        </w:rPr>
        <w:t>брендованої</w:t>
      </w:r>
      <w:proofErr w:type="spellEnd"/>
      <w:r w:rsidRPr="0030101C">
        <w:rPr>
          <w:rFonts w:ascii="Montserrat" w:eastAsia="Montserrat" w:hAnsi="Montserrat" w:cs="Montserrat"/>
          <w:b/>
          <w:bCs/>
          <w:sz w:val="28"/>
          <w:szCs w:val="28"/>
          <w:lang w:val="uk-UA"/>
        </w:rPr>
        <w:t xml:space="preserve"> продукції (</w:t>
      </w:r>
      <w:proofErr w:type="spellStart"/>
      <w:r w:rsidRPr="0030101C">
        <w:rPr>
          <w:rFonts w:ascii="Montserrat" w:eastAsia="Montserrat" w:hAnsi="Montserrat" w:cs="Montserrat"/>
          <w:b/>
          <w:bCs/>
          <w:sz w:val="28"/>
          <w:szCs w:val="28"/>
          <w:lang w:val="uk-UA"/>
        </w:rPr>
        <w:t>термочашки</w:t>
      </w:r>
      <w:proofErr w:type="spellEnd"/>
      <w:r w:rsidRPr="0030101C">
        <w:rPr>
          <w:rFonts w:ascii="Montserrat" w:eastAsia="Montserrat" w:hAnsi="Montserrat" w:cs="Montserrat"/>
          <w:b/>
          <w:bCs/>
          <w:sz w:val="28"/>
          <w:szCs w:val="28"/>
          <w:lang w:val="uk-UA"/>
        </w:rPr>
        <w:t xml:space="preserve"> та </w:t>
      </w:r>
      <w:proofErr w:type="spellStart"/>
      <w:r w:rsidRPr="0030101C">
        <w:rPr>
          <w:rFonts w:ascii="Montserrat" w:eastAsia="Montserrat" w:hAnsi="Montserrat" w:cs="Montserrat"/>
          <w:b/>
          <w:bCs/>
          <w:sz w:val="28"/>
          <w:szCs w:val="28"/>
          <w:lang w:val="uk-UA"/>
        </w:rPr>
        <w:t>павербанки</w:t>
      </w:r>
      <w:proofErr w:type="spellEnd"/>
      <w:r w:rsidRPr="0030101C">
        <w:rPr>
          <w:rFonts w:ascii="Montserrat" w:eastAsia="Montserrat" w:hAnsi="Montserrat" w:cs="Montserrat"/>
          <w:b/>
          <w:bCs/>
          <w:sz w:val="28"/>
          <w:szCs w:val="28"/>
          <w:lang w:val="uk-UA"/>
        </w:rPr>
        <w:t>)</w:t>
      </w:r>
    </w:p>
    <w:p w14:paraId="088DA040" w14:textId="77777777" w:rsidR="001A540D" w:rsidRPr="0030101C" w:rsidRDefault="00000000" w:rsidP="0030101C">
      <w:pPr>
        <w:jc w:val="left"/>
        <w:rPr>
          <w:rFonts w:ascii="Montserrat" w:eastAsia="Montserrat" w:hAnsi="Montserrat" w:cs="Montserrat"/>
          <w:b/>
          <w:bCs/>
          <w:sz w:val="28"/>
          <w:szCs w:val="28"/>
          <w:lang w:val="uk-UA"/>
        </w:rPr>
      </w:pPr>
      <w:r w:rsidRPr="0030101C">
        <w:rPr>
          <w:rFonts w:ascii="Montserrat" w:eastAsia="Montserrat" w:hAnsi="Montserrat" w:cs="Montserrat"/>
          <w:b/>
          <w:bCs/>
          <w:sz w:val="28"/>
          <w:szCs w:val="28"/>
          <w:lang w:val="uk-UA"/>
        </w:rPr>
        <w:t>для ГО «Центр демократії та верховенства права»</w:t>
      </w:r>
    </w:p>
    <w:p w14:paraId="3C4975D1"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8"/>
          <w:szCs w:val="28"/>
          <w:lang w:val="uk-UA"/>
        </w:rPr>
      </w:pPr>
    </w:p>
    <w:p w14:paraId="6939A01A"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8"/>
          <w:szCs w:val="28"/>
          <w:lang w:val="uk-UA"/>
        </w:rPr>
      </w:pPr>
    </w:p>
    <w:p w14:paraId="62BFE2BB"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8"/>
          <w:szCs w:val="28"/>
          <w:lang w:val="uk-UA"/>
        </w:rPr>
      </w:pPr>
    </w:p>
    <w:p w14:paraId="7669FF3D"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8"/>
          <w:szCs w:val="28"/>
          <w:lang w:val="uk-UA"/>
        </w:rPr>
      </w:pPr>
    </w:p>
    <w:p w14:paraId="5B71C92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373F096E"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8598B25"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E3BB72C"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3EEFDB0"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286EF3B"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D9456F2"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ED8315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16E9ECFD"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7356E98"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7E0780A"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969E1AA"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3E02FBEB"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138732F3"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4BA602E"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3D089EA0"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0EBA38C5"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19208C7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10B9CC8F"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42E9522E"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0C028C73"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58D2D42B"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2B225EE6"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609F58E5"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5C2243FF"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sz w:val="20"/>
          <w:szCs w:val="20"/>
          <w:lang w:val="uk-UA"/>
        </w:rPr>
      </w:pPr>
    </w:p>
    <w:p w14:paraId="299782AD"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sz w:val="20"/>
          <w:szCs w:val="20"/>
          <w:lang w:val="uk-UA"/>
        </w:rPr>
      </w:pPr>
    </w:p>
    <w:p w14:paraId="347CF60C"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sz w:val="20"/>
          <w:szCs w:val="20"/>
          <w:lang w:val="uk-UA"/>
        </w:rPr>
      </w:pPr>
    </w:p>
    <w:p w14:paraId="38F803F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sz w:val="20"/>
          <w:szCs w:val="20"/>
          <w:lang w:val="uk-UA"/>
        </w:rPr>
      </w:pPr>
    </w:p>
    <w:p w14:paraId="1DBD4A9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01E34240"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b/>
          <w:bCs/>
          <w:color w:val="000000"/>
          <w:sz w:val="20"/>
          <w:szCs w:val="20"/>
          <w:lang w:val="uk-UA"/>
        </w:rPr>
      </w:pPr>
    </w:p>
    <w:p w14:paraId="067137FE" w14:textId="77777777" w:rsidR="001A540D" w:rsidRPr="0030101C" w:rsidRDefault="00000000"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r w:rsidRPr="0030101C">
        <w:rPr>
          <w:rFonts w:ascii="Montserrat" w:eastAsia="Montserrat" w:hAnsi="Montserrat" w:cs="Montserrat"/>
          <w:b/>
          <w:bCs/>
          <w:color w:val="000000"/>
          <w:sz w:val="20"/>
          <w:szCs w:val="20"/>
          <w:lang w:val="uk-UA"/>
        </w:rPr>
        <w:t>ЗМІСТ</w:t>
      </w:r>
    </w:p>
    <w:sdt>
      <w:sdtPr>
        <w:rPr>
          <w:lang w:val="uk-UA"/>
        </w:rPr>
        <w:id w:val="-965183058"/>
        <w:docPartObj>
          <w:docPartGallery w:val="Table of Contents"/>
          <w:docPartUnique/>
        </w:docPartObj>
      </w:sdtPr>
      <w:sdtContent>
        <w:p w14:paraId="407DBB3B" w14:textId="77777777" w:rsidR="001A540D" w:rsidRPr="0030101C" w:rsidRDefault="001A540D" w:rsidP="0030101C">
          <w:pPr>
            <w:widowControl w:val="0"/>
            <w:tabs>
              <w:tab w:val="right" w:pos="12000"/>
            </w:tabs>
            <w:spacing w:before="60"/>
            <w:jc w:val="left"/>
            <w:rPr>
              <w:rFonts w:ascii="Montserrat" w:eastAsia="Montserrat" w:hAnsi="Montserrat" w:cs="Montserrat"/>
              <w:color w:val="000000"/>
              <w:sz w:val="22"/>
              <w:szCs w:val="22"/>
              <w:lang w:val="uk-UA"/>
            </w:rPr>
          </w:pPr>
          <w:r w:rsidRPr="0030101C">
            <w:rPr>
              <w:lang w:val="uk-UA"/>
            </w:rPr>
            <w:fldChar w:fldCharType="begin"/>
          </w:r>
          <w:r w:rsidR="00000000" w:rsidRPr="0030101C">
            <w:rPr>
              <w:lang w:val="uk-UA"/>
            </w:rPr>
            <w:instrText xml:space="preserve"> TOC \h \u \z \t "Heading 1,1,Heading 2,2,Heading 3,3,Heading 4,4,Heading 5,5,Heading 6,6,"</w:instrText>
          </w:r>
          <w:r w:rsidRPr="0030101C">
            <w:rPr>
              <w:lang w:val="uk-UA"/>
            </w:rPr>
            <w:fldChar w:fldCharType="separate"/>
          </w:r>
          <w:hyperlink w:anchor="_heading=h.gjdgxs">
            <w:r w:rsidRPr="0030101C">
              <w:rPr>
                <w:rFonts w:ascii="Montserrat" w:eastAsia="Montserrat" w:hAnsi="Montserrat" w:cs="Montserrat"/>
                <w:color w:val="000000"/>
                <w:sz w:val="22"/>
                <w:szCs w:val="22"/>
                <w:lang w:val="uk-UA"/>
              </w:rPr>
              <w:t>1. Предмет тендеру</w:t>
            </w:r>
            <w:r w:rsidRPr="0030101C">
              <w:rPr>
                <w:rFonts w:ascii="Montserrat" w:eastAsia="Montserrat" w:hAnsi="Montserrat" w:cs="Montserrat"/>
                <w:color w:val="000000"/>
                <w:sz w:val="22"/>
                <w:szCs w:val="22"/>
                <w:lang w:val="uk-UA"/>
              </w:rPr>
              <w:tab/>
              <w:t>2</w:t>
            </w:r>
          </w:hyperlink>
        </w:p>
        <w:p w14:paraId="32849A80" w14:textId="77777777" w:rsidR="001A540D" w:rsidRPr="0030101C" w:rsidRDefault="001A540D" w:rsidP="0030101C">
          <w:pPr>
            <w:widowControl w:val="0"/>
            <w:tabs>
              <w:tab w:val="right" w:pos="12000"/>
            </w:tabs>
            <w:spacing w:before="60"/>
            <w:jc w:val="left"/>
            <w:rPr>
              <w:rFonts w:ascii="Montserrat" w:eastAsia="Montserrat" w:hAnsi="Montserrat" w:cs="Montserrat"/>
              <w:color w:val="000000"/>
              <w:sz w:val="22"/>
              <w:szCs w:val="22"/>
              <w:lang w:val="uk-UA"/>
            </w:rPr>
          </w:pPr>
          <w:hyperlink w:anchor="_heading=h.55ni7uj7djof">
            <w:r w:rsidRPr="0030101C">
              <w:rPr>
                <w:rFonts w:ascii="Montserrat" w:eastAsia="Montserrat" w:hAnsi="Montserrat" w:cs="Montserrat"/>
                <w:color w:val="000000"/>
                <w:sz w:val="22"/>
                <w:szCs w:val="22"/>
                <w:lang w:val="uk-UA"/>
              </w:rPr>
              <w:t>2. Технічне завдання (ТЗ)</w:t>
            </w:r>
          </w:hyperlink>
          <w:hyperlink w:anchor="_heading=h.ceugr8qbdpen">
            <w:r w:rsidRPr="0030101C">
              <w:rPr>
                <w:rFonts w:ascii="Montserrat" w:eastAsia="Montserrat" w:hAnsi="Montserrat" w:cs="Montserrat"/>
                <w:color w:val="000000"/>
                <w:sz w:val="22"/>
                <w:szCs w:val="22"/>
                <w:lang w:val="uk-UA"/>
              </w:rPr>
              <w:tab/>
              <w:t>4</w:t>
            </w:r>
          </w:hyperlink>
        </w:p>
        <w:p w14:paraId="2427EB0E" w14:textId="77777777" w:rsidR="001A540D" w:rsidRPr="0030101C" w:rsidRDefault="001A540D" w:rsidP="0030101C">
          <w:pPr>
            <w:widowControl w:val="0"/>
            <w:tabs>
              <w:tab w:val="right" w:pos="12000"/>
            </w:tabs>
            <w:spacing w:before="60"/>
            <w:jc w:val="left"/>
            <w:rPr>
              <w:rFonts w:ascii="Montserrat" w:eastAsia="Montserrat" w:hAnsi="Montserrat" w:cs="Montserrat"/>
              <w:color w:val="000000"/>
              <w:sz w:val="22"/>
              <w:szCs w:val="22"/>
              <w:lang w:val="uk-UA"/>
            </w:rPr>
          </w:pPr>
          <w:hyperlink w:anchor="_heading=h.jqtlbgm25r5r">
            <w:r w:rsidRPr="0030101C">
              <w:rPr>
                <w:rFonts w:ascii="Montserrat" w:eastAsia="Montserrat" w:hAnsi="Montserrat" w:cs="Montserrat"/>
                <w:color w:val="000000"/>
                <w:sz w:val="22"/>
                <w:szCs w:val="22"/>
                <w:lang w:val="uk-UA"/>
              </w:rPr>
              <w:t>3. Вимоги до учасника тендеру</w:t>
            </w:r>
            <w:r w:rsidRPr="0030101C">
              <w:rPr>
                <w:rFonts w:ascii="Montserrat" w:eastAsia="Montserrat" w:hAnsi="Montserrat" w:cs="Montserrat"/>
                <w:color w:val="000000"/>
                <w:sz w:val="22"/>
                <w:szCs w:val="22"/>
                <w:lang w:val="uk-UA"/>
              </w:rPr>
              <w:tab/>
              <w:t>4</w:t>
            </w:r>
          </w:hyperlink>
        </w:p>
        <w:p w14:paraId="2A7147A9" w14:textId="77777777" w:rsidR="001A540D" w:rsidRPr="0030101C" w:rsidRDefault="001A540D" w:rsidP="0030101C">
          <w:pPr>
            <w:widowControl w:val="0"/>
            <w:tabs>
              <w:tab w:val="right" w:pos="12000"/>
            </w:tabs>
            <w:spacing w:before="60"/>
            <w:jc w:val="left"/>
            <w:rPr>
              <w:rFonts w:ascii="Montserrat" w:eastAsia="Montserrat" w:hAnsi="Montserrat" w:cs="Montserrat"/>
              <w:color w:val="000000"/>
              <w:sz w:val="22"/>
              <w:szCs w:val="22"/>
              <w:lang w:val="uk-UA"/>
            </w:rPr>
          </w:pPr>
          <w:hyperlink w:anchor="_heading=h.mterls6ltmm1">
            <w:r w:rsidRPr="0030101C">
              <w:rPr>
                <w:rFonts w:ascii="Montserrat" w:eastAsia="Montserrat" w:hAnsi="Montserrat" w:cs="Montserrat"/>
                <w:color w:val="000000"/>
                <w:sz w:val="22"/>
                <w:szCs w:val="22"/>
                <w:lang w:val="uk-UA"/>
              </w:rPr>
              <w:t>4. Вимоги до тендерної документації</w:t>
            </w:r>
            <w:r w:rsidRPr="0030101C">
              <w:rPr>
                <w:rFonts w:ascii="Montserrat" w:eastAsia="Montserrat" w:hAnsi="Montserrat" w:cs="Montserrat"/>
                <w:color w:val="000000"/>
                <w:sz w:val="22"/>
                <w:szCs w:val="22"/>
                <w:lang w:val="uk-UA"/>
              </w:rPr>
              <w:tab/>
              <w:t>4</w:t>
            </w:r>
          </w:hyperlink>
        </w:p>
        <w:p w14:paraId="56D6F47C" w14:textId="77777777" w:rsidR="001A540D" w:rsidRPr="0030101C" w:rsidRDefault="001A540D" w:rsidP="0030101C">
          <w:pPr>
            <w:widowControl w:val="0"/>
            <w:tabs>
              <w:tab w:val="right" w:pos="12000"/>
            </w:tabs>
            <w:spacing w:before="60"/>
            <w:jc w:val="left"/>
            <w:rPr>
              <w:rFonts w:ascii="Montserrat" w:eastAsia="Montserrat" w:hAnsi="Montserrat" w:cs="Montserrat"/>
              <w:color w:val="000000"/>
              <w:sz w:val="22"/>
              <w:szCs w:val="22"/>
              <w:lang w:val="uk-UA"/>
            </w:rPr>
          </w:pPr>
          <w:hyperlink w:anchor="_heading=h.ubfl0y9l364e">
            <w:r w:rsidRPr="0030101C">
              <w:rPr>
                <w:rFonts w:ascii="Montserrat" w:eastAsia="Montserrat" w:hAnsi="Montserrat" w:cs="Montserrat"/>
                <w:color w:val="000000"/>
                <w:sz w:val="22"/>
                <w:szCs w:val="22"/>
                <w:lang w:val="uk-UA"/>
              </w:rPr>
              <w:t>5. Вимоги до формату цінової пропозиції (Додаток 2)</w:t>
            </w:r>
            <w:r w:rsidRPr="0030101C">
              <w:rPr>
                <w:rFonts w:ascii="Montserrat" w:eastAsia="Montserrat" w:hAnsi="Montserrat" w:cs="Montserrat"/>
                <w:color w:val="000000"/>
                <w:sz w:val="22"/>
                <w:szCs w:val="22"/>
                <w:lang w:val="uk-UA"/>
              </w:rPr>
              <w:tab/>
              <w:t>5</w:t>
            </w:r>
          </w:hyperlink>
        </w:p>
        <w:p w14:paraId="0F6E2DF0" w14:textId="77777777" w:rsidR="001A540D" w:rsidRPr="0030101C" w:rsidRDefault="001A540D" w:rsidP="0030101C">
          <w:pPr>
            <w:widowControl w:val="0"/>
            <w:tabs>
              <w:tab w:val="right" w:pos="12000"/>
            </w:tabs>
            <w:spacing w:before="60"/>
            <w:jc w:val="left"/>
            <w:rPr>
              <w:rFonts w:ascii="Montserrat" w:eastAsia="Montserrat" w:hAnsi="Montserrat" w:cs="Montserrat"/>
              <w:color w:val="000000"/>
              <w:sz w:val="22"/>
              <w:szCs w:val="22"/>
              <w:lang w:val="uk-UA"/>
            </w:rPr>
          </w:pPr>
          <w:hyperlink w:anchor="_heading=h.83g1xqo5d5gj">
            <w:r w:rsidRPr="0030101C">
              <w:rPr>
                <w:rFonts w:ascii="Montserrat" w:eastAsia="Montserrat" w:hAnsi="Montserrat" w:cs="Montserrat"/>
                <w:color w:val="000000"/>
                <w:sz w:val="22"/>
                <w:szCs w:val="22"/>
                <w:lang w:val="uk-UA"/>
              </w:rPr>
              <w:t>6. Правила проведення тендеру</w:t>
            </w:r>
            <w:r w:rsidRPr="0030101C">
              <w:rPr>
                <w:rFonts w:ascii="Montserrat" w:eastAsia="Montserrat" w:hAnsi="Montserrat" w:cs="Montserrat"/>
                <w:color w:val="000000"/>
                <w:sz w:val="22"/>
                <w:szCs w:val="22"/>
                <w:lang w:val="uk-UA"/>
              </w:rPr>
              <w:tab/>
              <w:t>5</w:t>
            </w:r>
          </w:hyperlink>
        </w:p>
        <w:p w14:paraId="10E51174" w14:textId="77777777" w:rsidR="001A540D" w:rsidRPr="0030101C" w:rsidRDefault="001A540D" w:rsidP="0030101C">
          <w:pPr>
            <w:widowControl w:val="0"/>
            <w:tabs>
              <w:tab w:val="right" w:pos="12000"/>
            </w:tabs>
            <w:spacing w:before="60"/>
            <w:jc w:val="left"/>
            <w:rPr>
              <w:rFonts w:ascii="Montserrat" w:eastAsia="Montserrat" w:hAnsi="Montserrat" w:cs="Montserrat"/>
              <w:b/>
              <w:bCs/>
              <w:color w:val="000000"/>
              <w:sz w:val="22"/>
              <w:szCs w:val="22"/>
              <w:lang w:val="uk-UA"/>
            </w:rPr>
          </w:pPr>
          <w:hyperlink w:anchor="_heading=h.6kg3knqisbst">
            <w:r w:rsidRPr="0030101C">
              <w:rPr>
                <w:rFonts w:ascii="Montserrat" w:eastAsia="Montserrat" w:hAnsi="Montserrat" w:cs="Montserrat"/>
                <w:color w:val="000000"/>
                <w:sz w:val="22"/>
                <w:szCs w:val="22"/>
                <w:lang w:val="uk-UA"/>
              </w:rPr>
              <w:t>7. Порядок подачі</w:t>
            </w:r>
          </w:hyperlink>
          <w:hyperlink w:anchor="_heading=h.6kg3knqisbst">
            <w:r w:rsidRPr="0030101C">
              <w:rPr>
                <w:rFonts w:ascii="Montserrat" w:eastAsia="Montserrat" w:hAnsi="Montserrat" w:cs="Montserrat"/>
                <w:b/>
                <w:bCs/>
                <w:color w:val="000000"/>
                <w:sz w:val="22"/>
                <w:szCs w:val="22"/>
                <w:lang w:val="uk-UA"/>
              </w:rPr>
              <w:tab/>
              <w:t>6</w:t>
            </w:r>
          </w:hyperlink>
          <w:r w:rsidRPr="0030101C">
            <w:rPr>
              <w:lang w:val="uk-UA"/>
            </w:rPr>
            <w:fldChar w:fldCharType="end"/>
          </w:r>
        </w:p>
      </w:sdtContent>
    </w:sdt>
    <w:p w14:paraId="3EDB4AA2"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7DCB0B3B"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717AC33A"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DA07E63"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11D483F"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3B698023"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5965A41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B54FD58"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7687DD86"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554A659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2288B74"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87AB810"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6F3E5E6"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35C7893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2E7C298"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5021233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251320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1FF8F4BC"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CD1A0FF"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11A222B"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29D82B1"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FABAD8C"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082DB2B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5C2E1508"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EE9CC1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1A4775AF"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27A80A2"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70A59A52"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1C1E22F8"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B303C3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sz w:val="20"/>
          <w:szCs w:val="20"/>
          <w:lang w:val="uk-UA"/>
        </w:rPr>
      </w:pPr>
    </w:p>
    <w:p w14:paraId="1482E5B2"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sz w:val="20"/>
          <w:szCs w:val="20"/>
          <w:lang w:val="uk-UA"/>
        </w:rPr>
      </w:pPr>
    </w:p>
    <w:p w14:paraId="7CB29DB9"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B59CE05"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6F4193C5"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41CED371"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36927F07"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sz w:val="20"/>
          <w:szCs w:val="20"/>
          <w:lang w:val="uk-UA"/>
        </w:rPr>
      </w:pPr>
    </w:p>
    <w:p w14:paraId="2D1FF561" w14:textId="77777777" w:rsidR="001A540D" w:rsidRPr="0030101C" w:rsidRDefault="00000000" w:rsidP="0030101C">
      <w:pPr>
        <w:pBdr>
          <w:top w:val="nil"/>
          <w:left w:val="nil"/>
          <w:bottom w:val="nil"/>
          <w:right w:val="nil"/>
          <w:between w:val="nil"/>
        </w:pBdr>
        <w:tabs>
          <w:tab w:val="center" w:pos="4536"/>
          <w:tab w:val="right" w:pos="9072"/>
        </w:tabs>
        <w:jc w:val="left"/>
        <w:rPr>
          <w:rFonts w:ascii="Montserrat" w:eastAsia="Montserrat" w:hAnsi="Montserrat" w:cs="Montserrat"/>
          <w:sz w:val="20"/>
          <w:szCs w:val="20"/>
          <w:lang w:val="uk-UA"/>
        </w:rPr>
      </w:pPr>
      <w:r w:rsidRPr="0030101C">
        <w:rPr>
          <w:lang w:val="uk-UA"/>
        </w:rPr>
        <w:br w:type="page"/>
      </w:r>
    </w:p>
    <w:p w14:paraId="3E1548CE"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sz w:val="20"/>
          <w:szCs w:val="20"/>
          <w:lang w:val="uk-UA"/>
        </w:rPr>
      </w:pPr>
    </w:p>
    <w:p w14:paraId="5196D403" w14:textId="77777777" w:rsidR="001A540D" w:rsidRPr="0030101C" w:rsidRDefault="001A540D" w:rsidP="0030101C">
      <w:pPr>
        <w:pBdr>
          <w:top w:val="nil"/>
          <w:left w:val="nil"/>
          <w:bottom w:val="nil"/>
          <w:right w:val="nil"/>
          <w:between w:val="nil"/>
        </w:pBdr>
        <w:tabs>
          <w:tab w:val="center" w:pos="4536"/>
          <w:tab w:val="right" w:pos="9072"/>
        </w:tabs>
        <w:jc w:val="left"/>
        <w:rPr>
          <w:rFonts w:ascii="Montserrat" w:eastAsia="Montserrat" w:hAnsi="Montserrat" w:cs="Montserrat"/>
          <w:color w:val="000000"/>
          <w:sz w:val="20"/>
          <w:szCs w:val="20"/>
          <w:lang w:val="uk-UA"/>
        </w:rPr>
      </w:pPr>
    </w:p>
    <w:p w14:paraId="22505461" w14:textId="77777777" w:rsidR="001A540D" w:rsidRPr="0030101C" w:rsidRDefault="00000000" w:rsidP="0030101C">
      <w:pPr>
        <w:pStyle w:val="Heading1"/>
        <w:numPr>
          <w:ilvl w:val="0"/>
          <w:numId w:val="14"/>
        </w:numPr>
        <w:spacing w:before="0" w:after="0"/>
        <w:jc w:val="left"/>
        <w:rPr>
          <w:rFonts w:ascii="Montserrat" w:eastAsia="Montserrat" w:hAnsi="Montserrat" w:cs="Montserrat"/>
          <w:sz w:val="20"/>
          <w:szCs w:val="20"/>
          <w:lang w:val="uk-UA"/>
        </w:rPr>
      </w:pPr>
      <w:bookmarkStart w:id="0" w:name="_heading=h.gjdgxs" w:colFirst="0" w:colLast="0"/>
      <w:bookmarkEnd w:id="0"/>
      <w:r w:rsidRPr="0030101C">
        <w:rPr>
          <w:rFonts w:ascii="Montserrat" w:eastAsia="Montserrat" w:hAnsi="Montserrat" w:cs="Montserrat"/>
          <w:sz w:val="20"/>
          <w:szCs w:val="20"/>
          <w:lang w:val="uk-UA"/>
        </w:rPr>
        <w:t xml:space="preserve">Предмет тендеру </w:t>
      </w:r>
    </w:p>
    <w:p w14:paraId="7EC1C62E" w14:textId="77777777" w:rsidR="001A540D" w:rsidRPr="0030101C" w:rsidRDefault="001A540D" w:rsidP="0030101C">
      <w:pPr>
        <w:jc w:val="left"/>
        <w:rPr>
          <w:rFonts w:ascii="Montserrat" w:eastAsia="Montserrat" w:hAnsi="Montserrat" w:cs="Montserrat"/>
          <w:sz w:val="20"/>
          <w:szCs w:val="20"/>
          <w:lang w:val="uk-UA"/>
        </w:rPr>
      </w:pPr>
    </w:p>
    <w:p w14:paraId="6ADCD4B6" w14:textId="77777777" w:rsidR="001A540D" w:rsidRPr="0030101C" w:rsidRDefault="00000000" w:rsidP="0030101C">
      <w:pPr>
        <w:pBdr>
          <w:top w:val="nil"/>
          <w:left w:val="nil"/>
          <w:bottom w:val="nil"/>
          <w:right w:val="nil"/>
          <w:between w:val="nil"/>
        </w:pBdr>
        <w:shd w:val="clear" w:color="auto" w:fill="FFFFFF"/>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Предметом даного тендеру є </w:t>
      </w:r>
      <w:r w:rsidRPr="0030101C">
        <w:rPr>
          <w:rFonts w:ascii="Montserrat" w:eastAsia="Montserrat" w:hAnsi="Montserrat" w:cs="Montserrat"/>
          <w:b/>
          <w:bCs/>
          <w:sz w:val="20"/>
          <w:szCs w:val="20"/>
          <w:lang w:val="uk-UA"/>
        </w:rPr>
        <w:t xml:space="preserve">закупівля 32 комплектів </w:t>
      </w:r>
      <w:proofErr w:type="spellStart"/>
      <w:r w:rsidRPr="0030101C">
        <w:rPr>
          <w:rFonts w:ascii="Montserrat" w:eastAsia="Montserrat" w:hAnsi="Montserrat" w:cs="Montserrat"/>
          <w:b/>
          <w:bCs/>
          <w:sz w:val="20"/>
          <w:szCs w:val="20"/>
          <w:lang w:val="uk-UA"/>
        </w:rPr>
        <w:t>брендованої</w:t>
      </w:r>
      <w:proofErr w:type="spellEnd"/>
      <w:r w:rsidRPr="0030101C">
        <w:rPr>
          <w:rFonts w:ascii="Montserrat" w:eastAsia="Montserrat" w:hAnsi="Montserrat" w:cs="Montserrat"/>
          <w:b/>
          <w:bCs/>
          <w:sz w:val="20"/>
          <w:szCs w:val="20"/>
          <w:lang w:val="uk-UA"/>
        </w:rPr>
        <w:t xml:space="preserve"> продукції</w:t>
      </w:r>
      <w:r w:rsidRPr="0030101C">
        <w:rPr>
          <w:rFonts w:ascii="Montserrat" w:eastAsia="Montserrat" w:hAnsi="Montserrat" w:cs="Montserrat"/>
          <w:sz w:val="20"/>
          <w:szCs w:val="20"/>
          <w:lang w:val="uk-UA"/>
        </w:rPr>
        <w:t>, що включають:</w:t>
      </w:r>
    </w:p>
    <w:p w14:paraId="34D929A7" w14:textId="77777777" w:rsidR="001A540D" w:rsidRPr="0030101C" w:rsidRDefault="001A540D" w:rsidP="0030101C">
      <w:pPr>
        <w:pBdr>
          <w:top w:val="nil"/>
          <w:left w:val="nil"/>
          <w:bottom w:val="nil"/>
          <w:right w:val="nil"/>
          <w:between w:val="nil"/>
        </w:pBdr>
        <w:shd w:val="clear" w:color="auto" w:fill="FFFFFF"/>
        <w:jc w:val="left"/>
        <w:rPr>
          <w:rFonts w:ascii="Montserrat" w:eastAsia="Montserrat" w:hAnsi="Montserrat" w:cs="Montserrat"/>
          <w:sz w:val="20"/>
          <w:szCs w:val="20"/>
          <w:lang w:val="uk-UA"/>
        </w:rPr>
      </w:pPr>
    </w:p>
    <w:p w14:paraId="0A1FB5ED" w14:textId="77777777" w:rsidR="001A540D" w:rsidRPr="0030101C" w:rsidRDefault="00000000" w:rsidP="0030101C">
      <w:pPr>
        <w:numPr>
          <w:ilvl w:val="0"/>
          <w:numId w:val="19"/>
        </w:numPr>
        <w:pBdr>
          <w:top w:val="nil"/>
          <w:left w:val="nil"/>
          <w:bottom w:val="nil"/>
          <w:right w:val="nil"/>
          <w:between w:val="nil"/>
        </w:pBdr>
        <w:shd w:val="clear" w:color="auto" w:fill="FFFFFF"/>
        <w:jc w:val="left"/>
        <w:rPr>
          <w:rFonts w:ascii="Montserrat" w:eastAsia="Montserrat" w:hAnsi="Montserrat" w:cs="Montserrat"/>
          <w:sz w:val="20"/>
          <w:szCs w:val="20"/>
          <w:lang w:val="uk-UA"/>
        </w:rPr>
      </w:pPr>
      <w:proofErr w:type="spellStart"/>
      <w:r w:rsidRPr="0030101C">
        <w:rPr>
          <w:rFonts w:ascii="Montserrat" w:eastAsia="Montserrat" w:hAnsi="Montserrat" w:cs="Montserrat"/>
          <w:sz w:val="20"/>
          <w:szCs w:val="20"/>
          <w:lang w:val="uk-UA"/>
        </w:rPr>
        <w:t>Термочашки</w:t>
      </w:r>
      <w:proofErr w:type="spellEnd"/>
      <w:r w:rsidRPr="0030101C">
        <w:rPr>
          <w:rFonts w:ascii="Montserrat" w:eastAsia="Montserrat" w:hAnsi="Montserrat" w:cs="Montserrat"/>
          <w:sz w:val="20"/>
          <w:szCs w:val="20"/>
          <w:lang w:val="uk-UA"/>
        </w:rPr>
        <w:t xml:space="preserve"> </w:t>
      </w:r>
      <w:proofErr w:type="spellStart"/>
      <w:r w:rsidRPr="0030101C">
        <w:rPr>
          <w:rFonts w:ascii="Montserrat" w:eastAsia="Montserrat" w:hAnsi="Montserrat" w:cs="Montserrat"/>
          <w:sz w:val="20"/>
          <w:szCs w:val="20"/>
          <w:lang w:val="uk-UA"/>
        </w:rPr>
        <w:t>брендовані</w:t>
      </w:r>
      <w:proofErr w:type="spellEnd"/>
      <w:r w:rsidRPr="0030101C">
        <w:rPr>
          <w:rFonts w:ascii="Montserrat" w:eastAsia="Montserrat" w:hAnsi="Montserrat" w:cs="Montserrat"/>
          <w:sz w:val="20"/>
          <w:szCs w:val="20"/>
          <w:lang w:val="uk-UA"/>
        </w:rPr>
        <w:t xml:space="preserve"> — 32 шт.</w:t>
      </w:r>
    </w:p>
    <w:p w14:paraId="7D92F8CB" w14:textId="77777777" w:rsidR="001A540D" w:rsidRPr="0030101C" w:rsidRDefault="00000000" w:rsidP="0030101C">
      <w:pPr>
        <w:numPr>
          <w:ilvl w:val="0"/>
          <w:numId w:val="19"/>
        </w:numPr>
        <w:pBdr>
          <w:top w:val="nil"/>
          <w:left w:val="nil"/>
          <w:bottom w:val="nil"/>
          <w:right w:val="nil"/>
          <w:between w:val="nil"/>
        </w:pBdr>
        <w:shd w:val="clear" w:color="auto" w:fill="FFFFFF"/>
        <w:jc w:val="left"/>
        <w:rPr>
          <w:rFonts w:ascii="Montserrat" w:eastAsia="Montserrat" w:hAnsi="Montserrat" w:cs="Montserrat"/>
          <w:sz w:val="20"/>
          <w:szCs w:val="20"/>
          <w:lang w:val="uk-UA"/>
        </w:rPr>
      </w:pPr>
      <w:proofErr w:type="spellStart"/>
      <w:r w:rsidRPr="0030101C">
        <w:rPr>
          <w:rFonts w:ascii="Montserrat" w:eastAsia="Montserrat" w:hAnsi="Montserrat" w:cs="Montserrat"/>
          <w:sz w:val="20"/>
          <w:szCs w:val="20"/>
          <w:lang w:val="uk-UA"/>
        </w:rPr>
        <w:t>Павербанки</w:t>
      </w:r>
      <w:proofErr w:type="spellEnd"/>
      <w:r w:rsidRPr="0030101C">
        <w:rPr>
          <w:rFonts w:ascii="Montserrat" w:eastAsia="Montserrat" w:hAnsi="Montserrat" w:cs="Montserrat"/>
          <w:sz w:val="20"/>
          <w:szCs w:val="20"/>
          <w:lang w:val="uk-UA"/>
        </w:rPr>
        <w:t xml:space="preserve"> 10 000 </w:t>
      </w:r>
      <w:proofErr w:type="spellStart"/>
      <w:r w:rsidRPr="0030101C">
        <w:rPr>
          <w:rFonts w:ascii="Montserrat" w:eastAsia="Montserrat" w:hAnsi="Montserrat" w:cs="Montserrat"/>
          <w:sz w:val="20"/>
          <w:szCs w:val="20"/>
          <w:lang w:val="uk-UA"/>
        </w:rPr>
        <w:t>mAh</w:t>
      </w:r>
      <w:proofErr w:type="spellEnd"/>
      <w:r w:rsidRPr="0030101C">
        <w:rPr>
          <w:rFonts w:ascii="Montserrat" w:eastAsia="Montserrat" w:hAnsi="Montserrat" w:cs="Montserrat"/>
          <w:sz w:val="20"/>
          <w:szCs w:val="20"/>
          <w:lang w:val="uk-UA"/>
        </w:rPr>
        <w:t xml:space="preserve"> </w:t>
      </w:r>
      <w:proofErr w:type="spellStart"/>
      <w:r w:rsidRPr="0030101C">
        <w:rPr>
          <w:rFonts w:ascii="Montserrat" w:eastAsia="Montserrat" w:hAnsi="Montserrat" w:cs="Montserrat"/>
          <w:sz w:val="20"/>
          <w:szCs w:val="20"/>
          <w:lang w:val="uk-UA"/>
        </w:rPr>
        <w:t>брендовані</w:t>
      </w:r>
      <w:proofErr w:type="spellEnd"/>
      <w:r w:rsidRPr="0030101C">
        <w:rPr>
          <w:rFonts w:ascii="Montserrat" w:eastAsia="Montserrat" w:hAnsi="Montserrat" w:cs="Montserrat"/>
          <w:sz w:val="20"/>
          <w:szCs w:val="20"/>
          <w:lang w:val="uk-UA"/>
        </w:rPr>
        <w:t xml:space="preserve"> — 32 шт.</w:t>
      </w:r>
    </w:p>
    <w:p w14:paraId="0A5F90B1" w14:textId="77777777" w:rsidR="001A540D" w:rsidRPr="0030101C" w:rsidRDefault="001A540D" w:rsidP="0030101C">
      <w:pPr>
        <w:pBdr>
          <w:top w:val="nil"/>
          <w:left w:val="nil"/>
          <w:bottom w:val="nil"/>
          <w:right w:val="nil"/>
          <w:between w:val="nil"/>
        </w:pBdr>
        <w:shd w:val="clear" w:color="auto" w:fill="FFFFFF"/>
        <w:jc w:val="left"/>
        <w:rPr>
          <w:rFonts w:ascii="Montserrat" w:eastAsia="Montserrat" w:hAnsi="Montserrat" w:cs="Montserrat"/>
          <w:sz w:val="20"/>
          <w:szCs w:val="20"/>
          <w:lang w:val="uk-UA"/>
        </w:rPr>
      </w:pPr>
    </w:p>
    <w:p w14:paraId="0F3E7D0B" w14:textId="77777777" w:rsidR="001A540D" w:rsidRPr="0030101C" w:rsidRDefault="00000000" w:rsidP="0030101C">
      <w:pPr>
        <w:pBdr>
          <w:top w:val="nil"/>
          <w:left w:val="nil"/>
          <w:bottom w:val="nil"/>
          <w:right w:val="nil"/>
          <w:between w:val="nil"/>
        </w:pBdr>
        <w:shd w:val="clear" w:color="auto" w:fill="FFFFFF"/>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Закупівля здійснюється в рамках реалізації проєкту "Всеукраїнський урок з </w:t>
      </w:r>
      <w:proofErr w:type="spellStart"/>
      <w:r w:rsidRPr="0030101C">
        <w:rPr>
          <w:rFonts w:ascii="Montserrat" w:eastAsia="Montserrat" w:hAnsi="Montserrat" w:cs="Montserrat"/>
          <w:sz w:val="20"/>
          <w:szCs w:val="20"/>
          <w:lang w:val="uk-UA"/>
        </w:rPr>
        <w:t>медіаграмотності</w:t>
      </w:r>
      <w:proofErr w:type="spellEnd"/>
      <w:r w:rsidRPr="0030101C">
        <w:rPr>
          <w:rFonts w:ascii="Montserrat" w:eastAsia="Montserrat" w:hAnsi="Montserrat" w:cs="Montserrat"/>
          <w:sz w:val="20"/>
          <w:szCs w:val="20"/>
          <w:lang w:val="uk-UA"/>
        </w:rPr>
        <w:t xml:space="preserve"> та Національний тест з </w:t>
      </w:r>
      <w:proofErr w:type="spellStart"/>
      <w:r w:rsidRPr="0030101C">
        <w:rPr>
          <w:rFonts w:ascii="Montserrat" w:eastAsia="Montserrat" w:hAnsi="Montserrat" w:cs="Montserrat"/>
          <w:sz w:val="20"/>
          <w:szCs w:val="20"/>
          <w:lang w:val="uk-UA"/>
        </w:rPr>
        <w:t>медіаграмотності</w:t>
      </w:r>
      <w:proofErr w:type="spellEnd"/>
      <w:r w:rsidRPr="0030101C">
        <w:rPr>
          <w:rFonts w:ascii="Montserrat" w:eastAsia="Montserrat" w:hAnsi="Montserrat" w:cs="Montserrat"/>
          <w:sz w:val="20"/>
          <w:szCs w:val="20"/>
          <w:lang w:val="uk-UA"/>
        </w:rPr>
        <w:t>", що втілюється ГО "Центр демократії та верховенства права" за підтримки Програми розвитку Організації Об'єднаних Націй (ПРООН) в Україні та фінансування уряду Японії.</w:t>
      </w:r>
    </w:p>
    <w:p w14:paraId="6B4FBEF3" w14:textId="77777777" w:rsidR="001A540D" w:rsidRPr="0030101C" w:rsidRDefault="001A540D" w:rsidP="0030101C">
      <w:pPr>
        <w:pBdr>
          <w:top w:val="nil"/>
          <w:left w:val="nil"/>
          <w:bottom w:val="nil"/>
          <w:right w:val="nil"/>
          <w:between w:val="nil"/>
        </w:pBdr>
        <w:shd w:val="clear" w:color="auto" w:fill="FFFFFF"/>
        <w:jc w:val="left"/>
        <w:rPr>
          <w:rFonts w:ascii="Montserrat" w:eastAsia="Montserrat" w:hAnsi="Montserrat" w:cs="Montserrat"/>
          <w:sz w:val="20"/>
          <w:szCs w:val="20"/>
          <w:lang w:val="uk-UA"/>
        </w:rPr>
      </w:pPr>
    </w:p>
    <w:p w14:paraId="30612218" w14:textId="77777777" w:rsidR="001A540D" w:rsidRPr="0030101C" w:rsidRDefault="001A540D" w:rsidP="0030101C">
      <w:pPr>
        <w:pBdr>
          <w:top w:val="nil"/>
          <w:left w:val="nil"/>
          <w:bottom w:val="nil"/>
          <w:right w:val="nil"/>
          <w:between w:val="nil"/>
        </w:pBdr>
        <w:shd w:val="clear" w:color="auto" w:fill="FFFFFF"/>
        <w:jc w:val="left"/>
        <w:rPr>
          <w:rFonts w:ascii="Montserrat" w:eastAsia="Montserrat" w:hAnsi="Montserrat" w:cs="Montserrat"/>
          <w:sz w:val="20"/>
          <w:szCs w:val="20"/>
          <w:lang w:val="uk-UA"/>
        </w:rPr>
      </w:pPr>
    </w:p>
    <w:p w14:paraId="1965B662" w14:textId="77777777" w:rsidR="001A540D" w:rsidRPr="0030101C" w:rsidRDefault="00000000" w:rsidP="0030101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Очікуваний термін надання послуг: до 7  робочих днів</w:t>
      </w:r>
      <w:r w:rsidRPr="0030101C">
        <w:rPr>
          <w:rFonts w:ascii="Montserrat" w:eastAsia="Montserrat" w:hAnsi="Montserrat" w:cs="Montserrat"/>
          <w:sz w:val="20"/>
          <w:szCs w:val="20"/>
          <w:lang w:val="uk-UA"/>
        </w:rPr>
        <w:t xml:space="preserve"> після підписання договору</w:t>
      </w:r>
    </w:p>
    <w:p w14:paraId="6E1281E6" w14:textId="77777777" w:rsidR="001A540D" w:rsidRPr="0030101C" w:rsidRDefault="001A540D" w:rsidP="0030101C">
      <w:pPr>
        <w:pBdr>
          <w:top w:val="nil"/>
          <w:left w:val="nil"/>
          <w:bottom w:val="nil"/>
          <w:right w:val="nil"/>
          <w:between w:val="nil"/>
        </w:pBdr>
        <w:shd w:val="clear" w:color="auto" w:fill="FFFFFF"/>
        <w:jc w:val="left"/>
        <w:rPr>
          <w:rFonts w:ascii="Montserrat" w:eastAsia="Montserrat" w:hAnsi="Montserrat" w:cs="Montserrat"/>
          <w:b/>
          <w:bCs/>
          <w:sz w:val="20"/>
          <w:szCs w:val="20"/>
          <w:lang w:val="uk-UA"/>
        </w:rPr>
      </w:pPr>
    </w:p>
    <w:p w14:paraId="570E4C84" w14:textId="77777777" w:rsidR="001A540D" w:rsidRPr="0030101C" w:rsidRDefault="00000000" w:rsidP="0030101C">
      <w:pPr>
        <w:pBdr>
          <w:top w:val="nil"/>
          <w:left w:val="nil"/>
          <w:bottom w:val="nil"/>
          <w:right w:val="nil"/>
          <w:between w:val="nil"/>
        </w:pBdr>
        <w:shd w:val="clear" w:color="auto" w:fill="FFFFFF"/>
        <w:jc w:val="left"/>
        <w:rPr>
          <w:rFonts w:ascii="Montserrat" w:eastAsia="Montserrat" w:hAnsi="Montserrat" w:cs="Montserrat"/>
          <w:color w:val="000000"/>
          <w:sz w:val="20"/>
          <w:szCs w:val="20"/>
          <w:lang w:val="uk-UA"/>
        </w:rPr>
      </w:pPr>
      <w:r w:rsidRPr="0030101C">
        <w:rPr>
          <w:rFonts w:ascii="Montserrat" w:eastAsia="Montserrat" w:hAnsi="Montserrat" w:cs="Montserrat"/>
          <w:b/>
          <w:bCs/>
          <w:color w:val="000000"/>
          <w:sz w:val="20"/>
          <w:szCs w:val="20"/>
          <w:lang w:val="uk-UA"/>
        </w:rPr>
        <w:t>Центр демократії та верховенства права</w:t>
      </w:r>
      <w:r w:rsidRPr="0030101C">
        <w:rPr>
          <w:rFonts w:ascii="Montserrat" w:eastAsia="Montserrat" w:hAnsi="Montserrat" w:cs="Montserrat"/>
          <w:color w:val="000000"/>
          <w:sz w:val="20"/>
          <w:szCs w:val="20"/>
          <w:lang w:val="uk-UA"/>
        </w:rPr>
        <w:t>  – це аналітично-</w:t>
      </w:r>
      <w:proofErr w:type="spellStart"/>
      <w:r w:rsidRPr="0030101C">
        <w:rPr>
          <w:rFonts w:ascii="Montserrat" w:eastAsia="Montserrat" w:hAnsi="Montserrat" w:cs="Montserrat"/>
          <w:color w:val="000000"/>
          <w:sz w:val="20"/>
          <w:szCs w:val="20"/>
          <w:lang w:val="uk-UA"/>
        </w:rPr>
        <w:t>адвокаційний</w:t>
      </w:r>
      <w:proofErr w:type="spellEnd"/>
      <w:r w:rsidRPr="0030101C">
        <w:rPr>
          <w:rFonts w:ascii="Montserrat" w:eastAsia="Montserrat" w:hAnsi="Montserrat" w:cs="Montserrat"/>
          <w:color w:val="000000"/>
          <w:sz w:val="20"/>
          <w:szCs w:val="20"/>
          <w:lang w:val="uk-UA"/>
        </w:rPr>
        <w:t xml:space="preserve"> центр, що працює в громадському секторі України з 2005 року, спрямовуючи свої зусилля на розвиток незалежних медіа, </w:t>
      </w:r>
      <w:r w:rsidRPr="0030101C">
        <w:rPr>
          <w:rFonts w:ascii="Montserrat" w:eastAsia="Montserrat" w:hAnsi="Montserrat" w:cs="Montserrat"/>
          <w:sz w:val="20"/>
          <w:szCs w:val="20"/>
          <w:lang w:val="uk-UA"/>
        </w:rPr>
        <w:t xml:space="preserve">громадянського суспільства та </w:t>
      </w:r>
      <w:r w:rsidRPr="0030101C">
        <w:rPr>
          <w:rFonts w:ascii="Montserrat" w:eastAsia="Montserrat" w:hAnsi="Montserrat" w:cs="Montserrat"/>
          <w:color w:val="000000"/>
          <w:sz w:val="20"/>
          <w:szCs w:val="20"/>
          <w:lang w:val="uk-UA"/>
        </w:rPr>
        <w:t>побудову правової держави в Україні.</w:t>
      </w:r>
    </w:p>
    <w:p w14:paraId="5A9A3673" w14:textId="77777777" w:rsidR="001A540D" w:rsidRPr="0030101C" w:rsidRDefault="001A540D" w:rsidP="0030101C">
      <w:pPr>
        <w:pBdr>
          <w:top w:val="nil"/>
          <w:left w:val="nil"/>
          <w:bottom w:val="nil"/>
          <w:right w:val="nil"/>
          <w:between w:val="nil"/>
        </w:pBdr>
        <w:shd w:val="clear" w:color="auto" w:fill="FFFFFF"/>
        <w:jc w:val="left"/>
        <w:rPr>
          <w:rFonts w:ascii="Montserrat" w:eastAsia="Montserrat" w:hAnsi="Montserrat" w:cs="Montserrat"/>
          <w:color w:val="000000"/>
          <w:sz w:val="20"/>
          <w:szCs w:val="20"/>
          <w:lang w:val="uk-UA"/>
        </w:rPr>
      </w:pPr>
    </w:p>
    <w:p w14:paraId="6927B317" w14:textId="77777777" w:rsidR="001A540D" w:rsidRPr="0030101C" w:rsidRDefault="00000000" w:rsidP="0030101C">
      <w:pPr>
        <w:shd w:val="clear" w:color="auto" w:fill="FFFFFF"/>
        <w:jc w:val="left"/>
        <w:rPr>
          <w:rFonts w:ascii="Montserrat" w:eastAsia="Montserrat" w:hAnsi="Montserrat" w:cs="Montserrat"/>
          <w:color w:val="000000"/>
          <w:sz w:val="20"/>
          <w:szCs w:val="20"/>
          <w:lang w:val="uk-UA"/>
        </w:rPr>
      </w:pPr>
      <w:r w:rsidRPr="0030101C">
        <w:rPr>
          <w:rFonts w:ascii="Montserrat" w:eastAsia="Montserrat" w:hAnsi="Montserrat" w:cs="Montserrat"/>
          <w:b/>
          <w:bCs/>
          <w:color w:val="000000"/>
          <w:sz w:val="20"/>
          <w:szCs w:val="20"/>
          <w:lang w:val="uk-UA"/>
        </w:rPr>
        <w:t>Місія ЦЕДЕМ – </w:t>
      </w:r>
      <w:r w:rsidRPr="0030101C">
        <w:rPr>
          <w:rFonts w:ascii="Montserrat" w:eastAsia="Montserrat" w:hAnsi="Montserrat" w:cs="Montserrat"/>
          <w:color w:val="000000"/>
          <w:sz w:val="20"/>
          <w:szCs w:val="20"/>
          <w:lang w:val="uk-UA"/>
        </w:rPr>
        <w:t xml:space="preserve">сприяння розвитку суспільства активних та відповідальних громадян </w:t>
      </w:r>
    </w:p>
    <w:p w14:paraId="330E66FA" w14:textId="77777777" w:rsidR="001A540D" w:rsidRPr="0030101C" w:rsidRDefault="00000000" w:rsidP="0030101C">
      <w:pPr>
        <w:pBdr>
          <w:top w:val="nil"/>
          <w:left w:val="nil"/>
          <w:bottom w:val="nil"/>
          <w:right w:val="nil"/>
          <w:between w:val="nil"/>
        </w:pBdr>
        <w:jc w:val="left"/>
        <w:rPr>
          <w:rFonts w:ascii="Montserrat" w:eastAsia="Montserrat" w:hAnsi="Montserrat" w:cs="Montserrat"/>
          <w:b/>
          <w:bCs/>
          <w:color w:val="000000"/>
          <w:sz w:val="20"/>
          <w:szCs w:val="20"/>
          <w:lang w:val="uk-UA"/>
        </w:rPr>
      </w:pPr>
      <w:r w:rsidRPr="0030101C">
        <w:rPr>
          <w:rFonts w:ascii="Montserrat" w:eastAsia="Montserrat" w:hAnsi="Montserrat" w:cs="Montserrat"/>
          <w:color w:val="000000"/>
          <w:sz w:val="20"/>
          <w:szCs w:val="20"/>
          <w:lang w:val="uk-UA"/>
        </w:rPr>
        <w:br/>
      </w:r>
      <w:r w:rsidRPr="0030101C">
        <w:rPr>
          <w:rFonts w:ascii="Montserrat" w:eastAsia="Montserrat" w:hAnsi="Montserrat" w:cs="Montserrat"/>
          <w:b/>
          <w:bCs/>
          <w:color w:val="000000"/>
          <w:sz w:val="20"/>
          <w:szCs w:val="20"/>
          <w:lang w:val="uk-UA"/>
        </w:rPr>
        <w:t>Закупівлі товарів та послуг в організації здійснюються на основі таких принципів:</w:t>
      </w:r>
    </w:p>
    <w:p w14:paraId="4A9154B2" w14:textId="77777777" w:rsidR="001A540D" w:rsidRPr="0030101C" w:rsidRDefault="001A540D" w:rsidP="0030101C">
      <w:pPr>
        <w:pBdr>
          <w:top w:val="nil"/>
          <w:left w:val="nil"/>
          <w:bottom w:val="nil"/>
          <w:right w:val="nil"/>
          <w:between w:val="nil"/>
        </w:pBdr>
        <w:jc w:val="left"/>
        <w:rPr>
          <w:rFonts w:ascii="Montserrat" w:eastAsia="Montserrat" w:hAnsi="Montserrat" w:cs="Montserrat"/>
          <w:b/>
          <w:bCs/>
          <w:color w:val="000000"/>
          <w:sz w:val="20"/>
          <w:szCs w:val="20"/>
          <w:lang w:val="uk-UA"/>
        </w:rPr>
      </w:pPr>
    </w:p>
    <w:p w14:paraId="446AFC44"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максимальна економія та ефективність;</w:t>
      </w:r>
    </w:p>
    <w:p w14:paraId="575CA11B"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сприяння належній адміністративній практиці;</w:t>
      </w:r>
    </w:p>
    <w:p w14:paraId="179D71F0"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оптимальність строків виконання зобов’язань;</w:t>
      </w:r>
    </w:p>
    <w:p w14:paraId="0E28B199"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добросовісна конкуренція серед учасників;</w:t>
      </w:r>
    </w:p>
    <w:p w14:paraId="4A31F0E8"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 xml:space="preserve">відкритість та прозорість на всіх стадіях </w:t>
      </w:r>
      <w:proofErr w:type="spellStart"/>
      <w:r w:rsidRPr="0030101C">
        <w:rPr>
          <w:rFonts w:ascii="Montserrat" w:eastAsia="Montserrat" w:hAnsi="Montserrat" w:cs="Montserrat"/>
          <w:color w:val="000000"/>
          <w:sz w:val="20"/>
          <w:szCs w:val="20"/>
          <w:lang w:val="uk-UA"/>
        </w:rPr>
        <w:t>закупівель</w:t>
      </w:r>
      <w:proofErr w:type="spellEnd"/>
      <w:r w:rsidRPr="0030101C">
        <w:rPr>
          <w:rFonts w:ascii="Montserrat" w:eastAsia="Montserrat" w:hAnsi="Montserrat" w:cs="Montserrat"/>
          <w:color w:val="000000"/>
          <w:sz w:val="20"/>
          <w:szCs w:val="20"/>
          <w:lang w:val="uk-UA"/>
        </w:rPr>
        <w:t>;</w:t>
      </w:r>
    </w:p>
    <w:p w14:paraId="78F3C234"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запобігання проявам корупції;</w:t>
      </w:r>
    </w:p>
    <w:p w14:paraId="3A6E417F"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недискримінація учасників;</w:t>
      </w:r>
    </w:p>
    <w:p w14:paraId="32D381AD"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 xml:space="preserve">екологічність предмету </w:t>
      </w:r>
      <w:proofErr w:type="spellStart"/>
      <w:r w:rsidRPr="0030101C">
        <w:rPr>
          <w:rFonts w:ascii="Montserrat" w:eastAsia="Montserrat" w:hAnsi="Montserrat" w:cs="Montserrat"/>
          <w:color w:val="000000"/>
          <w:sz w:val="20"/>
          <w:szCs w:val="20"/>
          <w:lang w:val="uk-UA"/>
        </w:rPr>
        <w:t>закупівель</w:t>
      </w:r>
      <w:proofErr w:type="spellEnd"/>
      <w:r w:rsidRPr="0030101C">
        <w:rPr>
          <w:rFonts w:ascii="Montserrat" w:eastAsia="Montserrat" w:hAnsi="Montserrat" w:cs="Montserrat"/>
          <w:color w:val="000000"/>
          <w:sz w:val="20"/>
          <w:szCs w:val="20"/>
          <w:lang w:val="uk-UA"/>
        </w:rPr>
        <w:t>;</w:t>
      </w:r>
    </w:p>
    <w:p w14:paraId="772289D5" w14:textId="77777777" w:rsidR="001A540D" w:rsidRPr="0030101C" w:rsidRDefault="00000000" w:rsidP="0030101C">
      <w:pPr>
        <w:numPr>
          <w:ilvl w:val="0"/>
          <w:numId w:val="11"/>
        </w:numPr>
        <w:pBdr>
          <w:top w:val="nil"/>
          <w:left w:val="nil"/>
          <w:bottom w:val="nil"/>
          <w:right w:val="nil"/>
          <w:between w:val="nil"/>
        </w:pBdr>
        <w:ind w:left="709"/>
        <w:jc w:val="left"/>
        <w:rPr>
          <w:rFonts w:ascii="Montserrat" w:eastAsia="Montserrat" w:hAnsi="Montserrat" w:cs="Montserrat"/>
          <w:color w:val="000000"/>
          <w:sz w:val="20"/>
          <w:szCs w:val="20"/>
          <w:lang w:val="uk-UA"/>
        </w:rPr>
      </w:pPr>
      <w:r w:rsidRPr="0030101C">
        <w:rPr>
          <w:rFonts w:ascii="Montserrat" w:eastAsia="Montserrat" w:hAnsi="Montserrat" w:cs="Montserrat"/>
          <w:color w:val="000000"/>
          <w:sz w:val="20"/>
          <w:szCs w:val="20"/>
          <w:lang w:val="uk-UA"/>
        </w:rPr>
        <w:t>об'єктивна та неупереджена оцінка тендерних пропозицій.</w:t>
      </w:r>
    </w:p>
    <w:p w14:paraId="030EB53B" w14:textId="77777777" w:rsidR="001A540D" w:rsidRPr="0030101C" w:rsidRDefault="001A540D" w:rsidP="0030101C">
      <w:pPr>
        <w:shd w:val="clear" w:color="auto" w:fill="FFFFFF"/>
        <w:jc w:val="left"/>
        <w:rPr>
          <w:rFonts w:ascii="Montserrat" w:eastAsia="Montserrat" w:hAnsi="Montserrat" w:cs="Montserrat"/>
          <w:color w:val="000000"/>
          <w:sz w:val="20"/>
          <w:szCs w:val="20"/>
          <w:lang w:val="uk-UA"/>
        </w:rPr>
      </w:pPr>
    </w:p>
    <w:p w14:paraId="664B4DDB"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Даний документ</w:t>
      </w:r>
      <w:r w:rsidRPr="0030101C">
        <w:rPr>
          <w:rFonts w:ascii="Montserrat" w:eastAsia="Montserrat" w:hAnsi="Montserrat" w:cs="Montserrat"/>
          <w:b/>
          <w:bCs/>
          <w:sz w:val="20"/>
          <w:szCs w:val="20"/>
          <w:lang w:val="uk-UA"/>
        </w:rPr>
        <w:t xml:space="preserve"> є запитом (далі «Запит»)</w:t>
      </w:r>
      <w:r w:rsidRPr="0030101C">
        <w:rPr>
          <w:rFonts w:ascii="Montserrat" w:eastAsia="Montserrat" w:hAnsi="Montserrat" w:cs="Montserrat"/>
          <w:sz w:val="20"/>
          <w:szCs w:val="20"/>
          <w:lang w:val="uk-UA"/>
        </w:rPr>
        <w:t xml:space="preserve"> Замовника учаснику тендеру (далі «Учасник») на надання тендерної пропозиції на участь у тендері (далі «Пропозиція») на закупівлю 32 комплектів </w:t>
      </w:r>
      <w:proofErr w:type="spellStart"/>
      <w:r w:rsidRPr="0030101C">
        <w:rPr>
          <w:rFonts w:ascii="Montserrat" w:eastAsia="Montserrat" w:hAnsi="Montserrat" w:cs="Montserrat"/>
          <w:sz w:val="20"/>
          <w:szCs w:val="20"/>
          <w:lang w:val="uk-UA"/>
        </w:rPr>
        <w:t>брендованої</w:t>
      </w:r>
      <w:proofErr w:type="spellEnd"/>
      <w:r w:rsidRPr="0030101C">
        <w:rPr>
          <w:rFonts w:ascii="Montserrat" w:eastAsia="Montserrat" w:hAnsi="Montserrat" w:cs="Montserrat"/>
          <w:sz w:val="20"/>
          <w:szCs w:val="20"/>
          <w:lang w:val="uk-UA"/>
        </w:rPr>
        <w:t xml:space="preserve"> продукції, згідно з Політикою здійснення </w:t>
      </w:r>
      <w:proofErr w:type="spellStart"/>
      <w:r w:rsidRPr="0030101C">
        <w:rPr>
          <w:rFonts w:ascii="Montserrat" w:eastAsia="Montserrat" w:hAnsi="Montserrat" w:cs="Montserrat"/>
          <w:sz w:val="20"/>
          <w:szCs w:val="20"/>
          <w:lang w:val="uk-UA"/>
        </w:rPr>
        <w:t>закупівель</w:t>
      </w:r>
      <w:proofErr w:type="spellEnd"/>
      <w:r w:rsidRPr="0030101C">
        <w:rPr>
          <w:rFonts w:ascii="Montserrat" w:eastAsia="Montserrat" w:hAnsi="Montserrat" w:cs="Montserrat"/>
          <w:sz w:val="20"/>
          <w:szCs w:val="20"/>
          <w:lang w:val="uk-UA"/>
        </w:rPr>
        <w:t xml:space="preserve"> ГО «Центр демократії та верховенства права». </w:t>
      </w:r>
    </w:p>
    <w:p w14:paraId="71F6B7F4" w14:textId="77777777" w:rsidR="001A540D" w:rsidRPr="0030101C" w:rsidRDefault="00000000" w:rsidP="0030101C">
      <w:pPr>
        <w:pStyle w:val="Heading1"/>
        <w:keepNext w:val="0"/>
        <w:spacing w:before="0" w:after="200"/>
        <w:ind w:left="0" w:firstLine="0"/>
        <w:jc w:val="left"/>
        <w:rPr>
          <w:rFonts w:ascii="Montserrat" w:eastAsia="Montserrat" w:hAnsi="Montserrat" w:cs="Montserrat"/>
          <w:sz w:val="20"/>
          <w:szCs w:val="20"/>
          <w:lang w:val="uk-UA"/>
        </w:rPr>
      </w:pPr>
      <w:bookmarkStart w:id="1" w:name="_heading=h.55ni7uj7djof" w:colFirst="0" w:colLast="0"/>
      <w:bookmarkEnd w:id="1"/>
      <w:r w:rsidRPr="0030101C">
        <w:rPr>
          <w:rFonts w:ascii="Montserrat" w:eastAsia="Montserrat" w:hAnsi="Montserrat" w:cs="Montserrat"/>
          <w:sz w:val="20"/>
          <w:szCs w:val="20"/>
          <w:lang w:val="uk-UA"/>
        </w:rPr>
        <w:t>2. Технічне завдання (ТЗ)</w:t>
      </w:r>
    </w:p>
    <w:p w14:paraId="20FC03FA" w14:textId="77777777" w:rsidR="001A540D" w:rsidRPr="0030101C" w:rsidRDefault="00000000" w:rsidP="0030101C">
      <w:pPr>
        <w:pStyle w:val="Heading2"/>
        <w:keepNext w:val="0"/>
        <w:spacing w:before="0" w:after="0"/>
        <w:ind w:left="0" w:firstLine="0"/>
        <w:jc w:val="left"/>
        <w:rPr>
          <w:rFonts w:ascii="Montserrat" w:eastAsia="Montserrat" w:hAnsi="Montserrat" w:cs="Montserrat"/>
          <w:i w:val="0"/>
          <w:iCs w:val="0"/>
          <w:sz w:val="20"/>
          <w:szCs w:val="20"/>
          <w:lang w:val="uk-UA"/>
        </w:rPr>
      </w:pPr>
      <w:bookmarkStart w:id="2" w:name="_heading=h.65ga20qd0u92" w:colFirst="0" w:colLast="0"/>
      <w:bookmarkEnd w:id="2"/>
      <w:r w:rsidRPr="0030101C">
        <w:rPr>
          <w:rFonts w:ascii="Montserrat" w:eastAsia="Montserrat" w:hAnsi="Montserrat" w:cs="Montserrat"/>
          <w:i w:val="0"/>
          <w:iCs w:val="0"/>
          <w:sz w:val="20"/>
          <w:szCs w:val="20"/>
          <w:lang w:val="uk-UA"/>
        </w:rPr>
        <w:t>2.1. Загальні вимоги</w:t>
      </w:r>
    </w:p>
    <w:p w14:paraId="7F315CB7"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Постачальник має забезпечити виготовлення та поставку </w:t>
      </w:r>
      <w:proofErr w:type="spellStart"/>
      <w:r w:rsidRPr="0030101C">
        <w:rPr>
          <w:rFonts w:ascii="Montserrat" w:eastAsia="Montserrat" w:hAnsi="Montserrat" w:cs="Montserrat"/>
          <w:sz w:val="20"/>
          <w:szCs w:val="20"/>
          <w:lang w:val="uk-UA"/>
        </w:rPr>
        <w:t>брендованої</w:t>
      </w:r>
      <w:proofErr w:type="spellEnd"/>
      <w:r w:rsidRPr="0030101C">
        <w:rPr>
          <w:rFonts w:ascii="Montserrat" w:eastAsia="Montserrat" w:hAnsi="Montserrat" w:cs="Montserrat"/>
          <w:sz w:val="20"/>
          <w:szCs w:val="20"/>
          <w:lang w:val="uk-UA"/>
        </w:rPr>
        <w:t xml:space="preserve"> сувенірної продукції згідно з характеристиками, наведеними нижче, включно з нанесенням логотипу, пакуванням та доставкою до офісу Замовника.</w:t>
      </w:r>
    </w:p>
    <w:p w14:paraId="23BEE2F3"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Адреса доставки: м. Київ, вул. М. Заньковецької, 3/1, офіс 12.</w:t>
      </w:r>
    </w:p>
    <w:p w14:paraId="6D155187" w14:textId="77777777" w:rsidR="001A540D" w:rsidRPr="0030101C" w:rsidRDefault="00000000" w:rsidP="0030101C">
      <w:pPr>
        <w:pStyle w:val="Heading2"/>
        <w:keepNext w:val="0"/>
        <w:spacing w:before="0" w:after="0"/>
        <w:ind w:left="0" w:firstLine="0"/>
        <w:jc w:val="left"/>
        <w:rPr>
          <w:rFonts w:ascii="Montserrat" w:eastAsia="Montserrat" w:hAnsi="Montserrat" w:cs="Montserrat"/>
          <w:i w:val="0"/>
          <w:iCs w:val="0"/>
          <w:sz w:val="20"/>
          <w:szCs w:val="20"/>
          <w:lang w:val="uk-UA"/>
        </w:rPr>
      </w:pPr>
      <w:bookmarkStart w:id="3" w:name="_heading=h.a1d50xqfjxpx" w:colFirst="0" w:colLast="0"/>
      <w:bookmarkEnd w:id="3"/>
      <w:r w:rsidRPr="0030101C">
        <w:rPr>
          <w:rFonts w:ascii="Montserrat" w:eastAsia="Montserrat" w:hAnsi="Montserrat" w:cs="Montserrat"/>
          <w:i w:val="0"/>
          <w:iCs w:val="0"/>
          <w:sz w:val="20"/>
          <w:szCs w:val="20"/>
          <w:lang w:val="uk-UA"/>
        </w:rPr>
        <w:t xml:space="preserve">2.2. </w:t>
      </w:r>
      <w:proofErr w:type="spellStart"/>
      <w:r w:rsidRPr="0030101C">
        <w:rPr>
          <w:rFonts w:ascii="Montserrat" w:eastAsia="Montserrat" w:hAnsi="Montserrat" w:cs="Montserrat"/>
          <w:i w:val="0"/>
          <w:iCs w:val="0"/>
          <w:sz w:val="20"/>
          <w:szCs w:val="20"/>
          <w:lang w:val="uk-UA"/>
        </w:rPr>
        <w:t>Термочашки</w:t>
      </w:r>
      <w:proofErr w:type="spellEnd"/>
      <w:r w:rsidRPr="0030101C">
        <w:rPr>
          <w:rFonts w:ascii="Montserrat" w:eastAsia="Montserrat" w:hAnsi="Montserrat" w:cs="Montserrat"/>
          <w:i w:val="0"/>
          <w:iCs w:val="0"/>
          <w:sz w:val="20"/>
          <w:szCs w:val="20"/>
          <w:lang w:val="uk-UA"/>
        </w:rPr>
        <w:t xml:space="preserve"> </w:t>
      </w:r>
      <w:proofErr w:type="spellStart"/>
      <w:r w:rsidRPr="0030101C">
        <w:rPr>
          <w:rFonts w:ascii="Montserrat" w:eastAsia="Montserrat" w:hAnsi="Montserrat" w:cs="Montserrat"/>
          <w:i w:val="0"/>
          <w:iCs w:val="0"/>
          <w:sz w:val="20"/>
          <w:szCs w:val="20"/>
          <w:lang w:val="uk-UA"/>
        </w:rPr>
        <w:t>брендовані</w:t>
      </w:r>
      <w:proofErr w:type="spellEnd"/>
      <w:r w:rsidRPr="0030101C">
        <w:rPr>
          <w:rFonts w:ascii="Montserrat" w:eastAsia="Montserrat" w:hAnsi="Montserrat" w:cs="Montserrat"/>
          <w:i w:val="0"/>
          <w:iCs w:val="0"/>
          <w:sz w:val="20"/>
          <w:szCs w:val="20"/>
          <w:lang w:val="uk-UA"/>
        </w:rPr>
        <w:t xml:space="preserve"> (32 шт.)</w:t>
      </w:r>
    </w:p>
    <w:p w14:paraId="65E58C4C" w14:textId="77777777" w:rsidR="001A540D" w:rsidRPr="0030101C" w:rsidRDefault="00000000" w:rsidP="0030101C">
      <w:pPr>
        <w:pStyle w:val="Heading3"/>
        <w:keepNext w:val="0"/>
        <w:spacing w:before="0" w:after="0"/>
        <w:ind w:left="0" w:firstLine="0"/>
        <w:jc w:val="left"/>
        <w:rPr>
          <w:rFonts w:ascii="Montserrat" w:eastAsia="Montserrat" w:hAnsi="Montserrat" w:cs="Montserrat"/>
          <w:b/>
          <w:bCs/>
          <w:sz w:val="20"/>
          <w:szCs w:val="20"/>
          <w:lang w:val="uk-UA"/>
        </w:rPr>
      </w:pPr>
      <w:bookmarkStart w:id="4" w:name="_heading=h.cifefbia6a8s" w:colFirst="0" w:colLast="0"/>
      <w:bookmarkEnd w:id="4"/>
      <w:r w:rsidRPr="0030101C">
        <w:rPr>
          <w:rFonts w:ascii="Montserrat" w:eastAsia="Montserrat" w:hAnsi="Montserrat" w:cs="Montserrat"/>
          <w:b/>
          <w:bCs/>
          <w:sz w:val="20"/>
          <w:szCs w:val="20"/>
          <w:lang w:val="uk-UA"/>
        </w:rPr>
        <w:t>Вимоги до продукту:</w:t>
      </w:r>
    </w:p>
    <w:p w14:paraId="32441ACC" w14:textId="77777777" w:rsidR="001A540D" w:rsidRPr="0030101C" w:rsidRDefault="00000000" w:rsidP="0030101C">
      <w:pPr>
        <w:numPr>
          <w:ilvl w:val="0"/>
          <w:numId w:val="1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Об’єм: </w:t>
      </w:r>
      <w:r w:rsidRPr="0030101C">
        <w:rPr>
          <w:rFonts w:ascii="Montserrat" w:eastAsia="Montserrat" w:hAnsi="Montserrat" w:cs="Montserrat"/>
          <w:b/>
          <w:bCs/>
          <w:sz w:val="20"/>
          <w:szCs w:val="20"/>
          <w:lang w:val="uk-UA"/>
        </w:rPr>
        <w:t>350–500 мл</w:t>
      </w:r>
    </w:p>
    <w:p w14:paraId="79C4E01E" w14:textId="77777777" w:rsidR="001A540D" w:rsidRPr="0030101C" w:rsidRDefault="00000000" w:rsidP="0030101C">
      <w:pPr>
        <w:numPr>
          <w:ilvl w:val="0"/>
          <w:numId w:val="1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Матеріал: нержавіюча сталь / метал / якісний </w:t>
      </w:r>
      <w:proofErr w:type="spellStart"/>
      <w:r w:rsidRPr="0030101C">
        <w:rPr>
          <w:rFonts w:ascii="Montserrat" w:eastAsia="Montserrat" w:hAnsi="Montserrat" w:cs="Montserrat"/>
          <w:sz w:val="20"/>
          <w:szCs w:val="20"/>
          <w:lang w:val="uk-UA"/>
        </w:rPr>
        <w:t>термопластик</w:t>
      </w:r>
      <w:proofErr w:type="spellEnd"/>
    </w:p>
    <w:p w14:paraId="10D6E134" w14:textId="77777777" w:rsidR="001A540D" w:rsidRPr="0030101C" w:rsidRDefault="00000000" w:rsidP="0030101C">
      <w:pPr>
        <w:numPr>
          <w:ilvl w:val="0"/>
          <w:numId w:val="1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Утримання температури: </w:t>
      </w:r>
      <w:r w:rsidRPr="0030101C">
        <w:rPr>
          <w:rFonts w:ascii="Montserrat" w:eastAsia="Montserrat" w:hAnsi="Montserrat" w:cs="Montserrat"/>
          <w:b/>
          <w:bCs/>
          <w:sz w:val="20"/>
          <w:szCs w:val="20"/>
          <w:lang w:val="uk-UA"/>
        </w:rPr>
        <w:t>не менше 2–3 год гарячого / 4–6 год холодного</w:t>
      </w:r>
    </w:p>
    <w:p w14:paraId="1E8A3693" w14:textId="77777777" w:rsidR="001A540D" w:rsidRPr="0030101C" w:rsidRDefault="00000000" w:rsidP="0030101C">
      <w:pPr>
        <w:numPr>
          <w:ilvl w:val="0"/>
          <w:numId w:val="1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Кришка: герметична, з системою проти проливання</w:t>
      </w:r>
    </w:p>
    <w:p w14:paraId="375C5F19" w14:textId="77777777" w:rsidR="001A540D" w:rsidRPr="0030101C" w:rsidRDefault="00000000" w:rsidP="0030101C">
      <w:pPr>
        <w:numPr>
          <w:ilvl w:val="0"/>
          <w:numId w:val="1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Колір: не менше </w:t>
      </w:r>
      <w:r w:rsidRPr="0030101C">
        <w:rPr>
          <w:rFonts w:ascii="Montserrat" w:eastAsia="Montserrat" w:hAnsi="Montserrat" w:cs="Montserrat"/>
          <w:b/>
          <w:bCs/>
          <w:sz w:val="20"/>
          <w:szCs w:val="20"/>
          <w:lang w:val="uk-UA"/>
        </w:rPr>
        <w:t>3 варіантів</w:t>
      </w:r>
      <w:r w:rsidRPr="0030101C">
        <w:rPr>
          <w:rFonts w:ascii="Montserrat" w:eastAsia="Montserrat" w:hAnsi="Montserrat" w:cs="Montserrat"/>
          <w:sz w:val="20"/>
          <w:szCs w:val="20"/>
          <w:lang w:val="uk-UA"/>
        </w:rPr>
        <w:t xml:space="preserve"> на вибір</w:t>
      </w:r>
      <w:r w:rsidRPr="0030101C">
        <w:rPr>
          <w:rFonts w:ascii="Montserrat" w:eastAsia="Montserrat" w:hAnsi="Montserrat" w:cs="Montserrat"/>
          <w:sz w:val="20"/>
          <w:szCs w:val="20"/>
          <w:lang w:val="uk-UA"/>
        </w:rPr>
        <w:br/>
      </w:r>
    </w:p>
    <w:p w14:paraId="6DB916AC" w14:textId="77777777" w:rsidR="001A540D" w:rsidRPr="0030101C" w:rsidRDefault="00000000" w:rsidP="0030101C">
      <w:pPr>
        <w:numPr>
          <w:ilvl w:val="0"/>
          <w:numId w:val="1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Індивідуальна упаковка: коробка або захисний чохол</w:t>
      </w:r>
      <w:r w:rsidRPr="0030101C">
        <w:rPr>
          <w:rFonts w:ascii="Montserrat" w:eastAsia="Montserrat" w:hAnsi="Montserrat" w:cs="Montserrat"/>
          <w:sz w:val="20"/>
          <w:szCs w:val="20"/>
          <w:lang w:val="uk-UA"/>
        </w:rPr>
        <w:br/>
      </w:r>
    </w:p>
    <w:p w14:paraId="70A7C775" w14:textId="77777777" w:rsidR="001A540D" w:rsidRPr="0030101C" w:rsidRDefault="00000000" w:rsidP="0030101C">
      <w:pPr>
        <w:pStyle w:val="Heading3"/>
        <w:keepNext w:val="0"/>
        <w:spacing w:before="0" w:after="0"/>
        <w:ind w:left="0" w:firstLine="0"/>
        <w:jc w:val="left"/>
        <w:rPr>
          <w:rFonts w:ascii="Montserrat" w:eastAsia="Montserrat" w:hAnsi="Montserrat" w:cs="Montserrat"/>
          <w:b/>
          <w:bCs/>
          <w:sz w:val="20"/>
          <w:szCs w:val="20"/>
          <w:lang w:val="uk-UA"/>
        </w:rPr>
      </w:pPr>
      <w:bookmarkStart w:id="5" w:name="_heading=h.muwqnnyf7opc" w:colFirst="0" w:colLast="0"/>
      <w:bookmarkEnd w:id="5"/>
      <w:r w:rsidRPr="0030101C">
        <w:rPr>
          <w:rFonts w:ascii="Montserrat" w:eastAsia="Montserrat" w:hAnsi="Montserrat" w:cs="Montserrat"/>
          <w:b/>
          <w:bCs/>
          <w:sz w:val="20"/>
          <w:szCs w:val="20"/>
          <w:lang w:val="uk-UA"/>
        </w:rPr>
        <w:t xml:space="preserve">Вимоги до </w:t>
      </w:r>
      <w:proofErr w:type="spellStart"/>
      <w:r w:rsidRPr="0030101C">
        <w:rPr>
          <w:rFonts w:ascii="Montserrat" w:eastAsia="Montserrat" w:hAnsi="Montserrat" w:cs="Montserrat"/>
          <w:b/>
          <w:bCs/>
          <w:sz w:val="20"/>
          <w:szCs w:val="20"/>
          <w:lang w:val="uk-UA"/>
        </w:rPr>
        <w:t>брендування</w:t>
      </w:r>
      <w:proofErr w:type="spellEnd"/>
      <w:r w:rsidRPr="0030101C">
        <w:rPr>
          <w:rFonts w:ascii="Montserrat" w:eastAsia="Montserrat" w:hAnsi="Montserrat" w:cs="Montserrat"/>
          <w:b/>
          <w:bCs/>
          <w:sz w:val="20"/>
          <w:szCs w:val="20"/>
          <w:lang w:val="uk-UA"/>
        </w:rPr>
        <w:t>:</w:t>
      </w:r>
    </w:p>
    <w:p w14:paraId="6F9BC0D2" w14:textId="77777777" w:rsidR="001A540D" w:rsidRPr="0030101C" w:rsidRDefault="00000000" w:rsidP="0030101C">
      <w:pPr>
        <w:numPr>
          <w:ilvl w:val="0"/>
          <w:numId w:val="5"/>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нанесення логотипів та візуального малюнку (орієнтовно 5-7  кольорів)</w:t>
      </w:r>
    </w:p>
    <w:p w14:paraId="45413917" w14:textId="77777777" w:rsidR="001A540D" w:rsidRPr="0030101C" w:rsidRDefault="00000000" w:rsidP="0030101C">
      <w:pPr>
        <w:numPr>
          <w:ilvl w:val="0"/>
          <w:numId w:val="5"/>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тип нанесення: </w:t>
      </w:r>
      <w:r w:rsidRPr="0030101C">
        <w:rPr>
          <w:rFonts w:ascii="Montserrat" w:eastAsia="Montserrat" w:hAnsi="Montserrat" w:cs="Montserrat"/>
          <w:b/>
          <w:bCs/>
          <w:sz w:val="20"/>
          <w:szCs w:val="20"/>
          <w:lang w:val="uk-UA"/>
        </w:rPr>
        <w:t xml:space="preserve">лазерне гравіювання / </w:t>
      </w:r>
      <w:proofErr w:type="spellStart"/>
      <w:r w:rsidRPr="0030101C">
        <w:rPr>
          <w:rFonts w:ascii="Montserrat" w:eastAsia="Montserrat" w:hAnsi="Montserrat" w:cs="Montserrat"/>
          <w:b/>
          <w:bCs/>
          <w:sz w:val="20"/>
          <w:szCs w:val="20"/>
          <w:lang w:val="uk-UA"/>
        </w:rPr>
        <w:t>тамподрук</w:t>
      </w:r>
      <w:proofErr w:type="spellEnd"/>
      <w:r w:rsidRPr="0030101C">
        <w:rPr>
          <w:rFonts w:ascii="Montserrat" w:eastAsia="Montserrat" w:hAnsi="Montserrat" w:cs="Montserrat"/>
          <w:b/>
          <w:bCs/>
          <w:sz w:val="20"/>
          <w:szCs w:val="20"/>
          <w:lang w:val="uk-UA"/>
        </w:rPr>
        <w:t xml:space="preserve"> / УФ-друк</w:t>
      </w:r>
    </w:p>
    <w:p w14:paraId="72380A7C" w14:textId="77777777" w:rsidR="001A540D" w:rsidRPr="0030101C" w:rsidRDefault="00000000" w:rsidP="0030101C">
      <w:pPr>
        <w:numPr>
          <w:ilvl w:val="0"/>
          <w:numId w:val="5"/>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lastRenderedPageBreak/>
        <w:t>стійкість до миття</w:t>
      </w:r>
      <w:r w:rsidRPr="0030101C">
        <w:rPr>
          <w:rFonts w:ascii="Montserrat" w:eastAsia="Montserrat" w:hAnsi="Montserrat" w:cs="Montserrat"/>
          <w:sz w:val="20"/>
          <w:szCs w:val="20"/>
          <w:lang w:val="uk-UA"/>
        </w:rPr>
        <w:br/>
      </w:r>
    </w:p>
    <w:p w14:paraId="6AF71CCC" w14:textId="77777777" w:rsidR="001A540D" w:rsidRPr="0030101C" w:rsidRDefault="00000000" w:rsidP="0030101C">
      <w:pPr>
        <w:pStyle w:val="Heading3"/>
        <w:keepNext w:val="0"/>
        <w:spacing w:before="0" w:after="0"/>
        <w:ind w:left="0" w:firstLine="0"/>
        <w:jc w:val="left"/>
        <w:rPr>
          <w:rFonts w:ascii="Montserrat" w:eastAsia="Montserrat" w:hAnsi="Montserrat" w:cs="Montserrat"/>
          <w:b/>
          <w:bCs/>
          <w:sz w:val="20"/>
          <w:szCs w:val="20"/>
          <w:lang w:val="uk-UA"/>
        </w:rPr>
      </w:pPr>
      <w:bookmarkStart w:id="6" w:name="_heading=h.gn5wqphlqhm" w:colFirst="0" w:colLast="0"/>
      <w:bookmarkEnd w:id="6"/>
      <w:r w:rsidRPr="0030101C">
        <w:rPr>
          <w:rFonts w:ascii="Montserrat" w:eastAsia="Montserrat" w:hAnsi="Montserrat" w:cs="Montserrat"/>
          <w:b/>
          <w:bCs/>
          <w:sz w:val="20"/>
          <w:szCs w:val="20"/>
          <w:lang w:val="uk-UA"/>
        </w:rPr>
        <w:t>Макети:</w:t>
      </w:r>
    </w:p>
    <w:p w14:paraId="2518B193"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ЦЕДЕМ надає готовий макет після визначення переможця.</w:t>
      </w:r>
    </w:p>
    <w:p w14:paraId="3F612ACC" w14:textId="77777777" w:rsidR="001A540D" w:rsidRPr="0030101C" w:rsidRDefault="00000000" w:rsidP="0030101C">
      <w:pPr>
        <w:pStyle w:val="Heading2"/>
        <w:keepNext w:val="0"/>
        <w:spacing w:before="0" w:after="0"/>
        <w:ind w:left="0" w:firstLine="0"/>
        <w:jc w:val="left"/>
        <w:rPr>
          <w:rFonts w:ascii="Montserrat" w:eastAsia="Montserrat" w:hAnsi="Montserrat" w:cs="Montserrat"/>
          <w:i w:val="0"/>
          <w:iCs w:val="0"/>
          <w:sz w:val="20"/>
          <w:szCs w:val="20"/>
          <w:lang w:val="uk-UA"/>
        </w:rPr>
      </w:pPr>
      <w:bookmarkStart w:id="7" w:name="_heading=h.fxto6l2gtcds" w:colFirst="0" w:colLast="0"/>
      <w:bookmarkEnd w:id="7"/>
      <w:r w:rsidRPr="0030101C">
        <w:rPr>
          <w:rFonts w:ascii="Montserrat" w:eastAsia="Montserrat" w:hAnsi="Montserrat" w:cs="Montserrat"/>
          <w:i w:val="0"/>
          <w:iCs w:val="0"/>
          <w:sz w:val="20"/>
          <w:szCs w:val="20"/>
          <w:lang w:val="uk-UA"/>
        </w:rPr>
        <w:t xml:space="preserve">2.3. </w:t>
      </w:r>
      <w:proofErr w:type="spellStart"/>
      <w:r w:rsidRPr="0030101C">
        <w:rPr>
          <w:rFonts w:ascii="Montserrat" w:eastAsia="Montserrat" w:hAnsi="Montserrat" w:cs="Montserrat"/>
          <w:i w:val="0"/>
          <w:iCs w:val="0"/>
          <w:sz w:val="20"/>
          <w:szCs w:val="20"/>
          <w:lang w:val="uk-UA"/>
        </w:rPr>
        <w:t>Павербанки</w:t>
      </w:r>
      <w:proofErr w:type="spellEnd"/>
      <w:r w:rsidRPr="0030101C">
        <w:rPr>
          <w:rFonts w:ascii="Montserrat" w:eastAsia="Montserrat" w:hAnsi="Montserrat" w:cs="Montserrat"/>
          <w:i w:val="0"/>
          <w:iCs w:val="0"/>
          <w:sz w:val="20"/>
          <w:szCs w:val="20"/>
          <w:lang w:val="uk-UA"/>
        </w:rPr>
        <w:t xml:space="preserve"> 10 000 </w:t>
      </w:r>
      <w:proofErr w:type="spellStart"/>
      <w:r w:rsidRPr="0030101C">
        <w:rPr>
          <w:rFonts w:ascii="Montserrat" w:eastAsia="Montserrat" w:hAnsi="Montserrat" w:cs="Montserrat"/>
          <w:i w:val="0"/>
          <w:iCs w:val="0"/>
          <w:sz w:val="20"/>
          <w:szCs w:val="20"/>
          <w:lang w:val="uk-UA"/>
        </w:rPr>
        <w:t>mAh</w:t>
      </w:r>
      <w:proofErr w:type="spellEnd"/>
      <w:r w:rsidRPr="0030101C">
        <w:rPr>
          <w:rFonts w:ascii="Montserrat" w:eastAsia="Montserrat" w:hAnsi="Montserrat" w:cs="Montserrat"/>
          <w:i w:val="0"/>
          <w:iCs w:val="0"/>
          <w:sz w:val="20"/>
          <w:szCs w:val="20"/>
          <w:lang w:val="uk-UA"/>
        </w:rPr>
        <w:t xml:space="preserve"> </w:t>
      </w:r>
      <w:proofErr w:type="spellStart"/>
      <w:r w:rsidRPr="0030101C">
        <w:rPr>
          <w:rFonts w:ascii="Montserrat" w:eastAsia="Montserrat" w:hAnsi="Montserrat" w:cs="Montserrat"/>
          <w:i w:val="0"/>
          <w:iCs w:val="0"/>
          <w:sz w:val="20"/>
          <w:szCs w:val="20"/>
          <w:lang w:val="uk-UA"/>
        </w:rPr>
        <w:t>брендовані</w:t>
      </w:r>
      <w:proofErr w:type="spellEnd"/>
      <w:r w:rsidRPr="0030101C">
        <w:rPr>
          <w:rFonts w:ascii="Montserrat" w:eastAsia="Montserrat" w:hAnsi="Montserrat" w:cs="Montserrat"/>
          <w:i w:val="0"/>
          <w:iCs w:val="0"/>
          <w:sz w:val="20"/>
          <w:szCs w:val="20"/>
          <w:lang w:val="uk-UA"/>
        </w:rPr>
        <w:t xml:space="preserve"> (32 шт.)</w:t>
      </w:r>
    </w:p>
    <w:p w14:paraId="0DB39826" w14:textId="77777777" w:rsidR="001A540D" w:rsidRPr="0030101C" w:rsidRDefault="00000000" w:rsidP="0030101C">
      <w:pPr>
        <w:pStyle w:val="Heading3"/>
        <w:keepNext w:val="0"/>
        <w:spacing w:before="0" w:after="0"/>
        <w:ind w:left="0" w:firstLine="0"/>
        <w:jc w:val="left"/>
        <w:rPr>
          <w:rFonts w:ascii="Montserrat" w:eastAsia="Montserrat" w:hAnsi="Montserrat" w:cs="Montserrat"/>
          <w:b/>
          <w:bCs/>
          <w:sz w:val="20"/>
          <w:szCs w:val="20"/>
          <w:lang w:val="uk-UA"/>
        </w:rPr>
      </w:pPr>
      <w:bookmarkStart w:id="8" w:name="_heading=h.i4ol8qkq6on2" w:colFirst="0" w:colLast="0"/>
      <w:bookmarkEnd w:id="8"/>
      <w:r w:rsidRPr="0030101C">
        <w:rPr>
          <w:rFonts w:ascii="Montserrat" w:eastAsia="Montserrat" w:hAnsi="Montserrat" w:cs="Montserrat"/>
          <w:b/>
          <w:bCs/>
          <w:sz w:val="20"/>
          <w:szCs w:val="20"/>
          <w:lang w:val="uk-UA"/>
        </w:rPr>
        <w:t>Вимоги до продукту:</w:t>
      </w:r>
    </w:p>
    <w:p w14:paraId="3DE09A95"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Ємність: </w:t>
      </w:r>
      <w:r w:rsidRPr="0030101C">
        <w:rPr>
          <w:rFonts w:ascii="Montserrat" w:eastAsia="Montserrat" w:hAnsi="Montserrat" w:cs="Montserrat"/>
          <w:b/>
          <w:bCs/>
          <w:sz w:val="20"/>
          <w:szCs w:val="20"/>
          <w:lang w:val="uk-UA"/>
        </w:rPr>
        <w:t xml:space="preserve">10 000 </w:t>
      </w:r>
      <w:proofErr w:type="spellStart"/>
      <w:r w:rsidRPr="0030101C">
        <w:rPr>
          <w:rFonts w:ascii="Montserrat" w:eastAsia="Montserrat" w:hAnsi="Montserrat" w:cs="Montserrat"/>
          <w:b/>
          <w:bCs/>
          <w:sz w:val="20"/>
          <w:szCs w:val="20"/>
          <w:lang w:val="uk-UA"/>
        </w:rPr>
        <w:t>mAh</w:t>
      </w:r>
      <w:proofErr w:type="spellEnd"/>
      <w:r w:rsidRPr="0030101C">
        <w:rPr>
          <w:rFonts w:ascii="Montserrat" w:eastAsia="Montserrat" w:hAnsi="Montserrat" w:cs="Montserrat"/>
          <w:sz w:val="20"/>
          <w:szCs w:val="20"/>
          <w:lang w:val="uk-UA"/>
        </w:rPr>
        <w:t xml:space="preserve">, реальна вихідна ≥ 6000 </w:t>
      </w:r>
      <w:proofErr w:type="spellStart"/>
      <w:r w:rsidRPr="0030101C">
        <w:rPr>
          <w:rFonts w:ascii="Montserrat" w:eastAsia="Montserrat" w:hAnsi="Montserrat" w:cs="Montserrat"/>
          <w:sz w:val="20"/>
          <w:szCs w:val="20"/>
          <w:lang w:val="uk-UA"/>
        </w:rPr>
        <w:t>mAh</w:t>
      </w:r>
      <w:proofErr w:type="spellEnd"/>
    </w:p>
    <w:p w14:paraId="6C97297B"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Порти: </w:t>
      </w:r>
      <w:r w:rsidRPr="0030101C">
        <w:rPr>
          <w:rFonts w:ascii="Montserrat" w:eastAsia="Montserrat" w:hAnsi="Montserrat" w:cs="Montserrat"/>
          <w:b/>
          <w:bCs/>
          <w:sz w:val="20"/>
          <w:szCs w:val="20"/>
          <w:lang w:val="uk-UA"/>
        </w:rPr>
        <w:t>USB-A + USB-C (обов’язково)</w:t>
      </w:r>
    </w:p>
    <w:p w14:paraId="7E1F4E56"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Вхід для зарядки: </w:t>
      </w:r>
      <w:r w:rsidRPr="0030101C">
        <w:rPr>
          <w:rFonts w:ascii="Montserrat" w:eastAsia="Montserrat" w:hAnsi="Montserrat" w:cs="Montserrat"/>
          <w:b/>
          <w:bCs/>
          <w:sz w:val="20"/>
          <w:szCs w:val="20"/>
          <w:lang w:val="uk-UA"/>
        </w:rPr>
        <w:t>USB-C</w:t>
      </w:r>
    </w:p>
    <w:p w14:paraId="120D46C9"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Матеріал корпусу: пластик або метал</w:t>
      </w:r>
    </w:p>
    <w:p w14:paraId="22614525"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Колір: чорний/білий або інші варіанти </w:t>
      </w:r>
    </w:p>
    <w:p w14:paraId="08A651CB"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Наявність LED-індикатора — бажано</w:t>
      </w:r>
    </w:p>
    <w:p w14:paraId="6F9C98CF" w14:textId="77777777" w:rsidR="001A540D" w:rsidRPr="0030101C" w:rsidRDefault="00000000" w:rsidP="0030101C">
      <w:pPr>
        <w:numPr>
          <w:ilvl w:val="0"/>
          <w:numId w:val="2"/>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Вимоги щодо безпечності та сертифікації: Наявність сертифікацій CE та/або </w:t>
      </w:r>
      <w:proofErr w:type="spellStart"/>
      <w:r w:rsidRPr="0030101C">
        <w:rPr>
          <w:rFonts w:ascii="Montserrat" w:eastAsia="Montserrat" w:hAnsi="Montserrat" w:cs="Montserrat"/>
          <w:sz w:val="20"/>
          <w:szCs w:val="20"/>
          <w:lang w:val="uk-UA"/>
        </w:rPr>
        <w:t>RoHS</w:t>
      </w:r>
      <w:proofErr w:type="spellEnd"/>
      <w:r w:rsidRPr="0030101C">
        <w:rPr>
          <w:rFonts w:ascii="Montserrat" w:eastAsia="Montserrat" w:hAnsi="Montserrat" w:cs="Montserrat"/>
          <w:sz w:val="20"/>
          <w:szCs w:val="20"/>
          <w:lang w:val="uk-UA"/>
        </w:rPr>
        <w:t xml:space="preserve"> є бажаною, але не є обов’язковою вимогою. У разі відсутності цих сертифікацій Учасник повинен надати інші документи, технічні описи або характеристики, що підтверджують безпечність та якість </w:t>
      </w:r>
      <w:proofErr w:type="spellStart"/>
      <w:r w:rsidRPr="0030101C">
        <w:rPr>
          <w:rFonts w:ascii="Montserrat" w:eastAsia="Montserrat" w:hAnsi="Montserrat" w:cs="Montserrat"/>
          <w:sz w:val="20"/>
          <w:szCs w:val="20"/>
          <w:lang w:val="uk-UA"/>
        </w:rPr>
        <w:t>павербанків</w:t>
      </w:r>
      <w:proofErr w:type="spellEnd"/>
      <w:r w:rsidRPr="0030101C">
        <w:rPr>
          <w:rFonts w:ascii="Montserrat" w:eastAsia="Montserrat" w:hAnsi="Montserrat" w:cs="Montserrat"/>
          <w:sz w:val="20"/>
          <w:szCs w:val="20"/>
          <w:lang w:val="uk-UA"/>
        </w:rPr>
        <w:t>.</w:t>
      </w:r>
      <w:r w:rsidRPr="0030101C">
        <w:rPr>
          <w:rFonts w:ascii="Montserrat" w:eastAsia="Montserrat" w:hAnsi="Montserrat" w:cs="Montserrat"/>
          <w:b/>
          <w:bCs/>
          <w:sz w:val="20"/>
          <w:szCs w:val="20"/>
          <w:lang w:val="uk-UA"/>
        </w:rPr>
        <w:br/>
      </w:r>
    </w:p>
    <w:p w14:paraId="659F22A6" w14:textId="77777777" w:rsidR="001A540D" w:rsidRPr="0030101C" w:rsidRDefault="00000000" w:rsidP="0030101C">
      <w:pPr>
        <w:pStyle w:val="Heading3"/>
        <w:keepNext w:val="0"/>
        <w:spacing w:before="0" w:after="0"/>
        <w:ind w:left="0" w:firstLine="0"/>
        <w:jc w:val="left"/>
        <w:rPr>
          <w:rFonts w:ascii="Montserrat" w:eastAsia="Montserrat" w:hAnsi="Montserrat" w:cs="Montserrat"/>
          <w:b/>
          <w:bCs/>
          <w:sz w:val="20"/>
          <w:szCs w:val="20"/>
          <w:lang w:val="uk-UA"/>
        </w:rPr>
      </w:pPr>
      <w:bookmarkStart w:id="9" w:name="_heading=h.1wr07pgen6av" w:colFirst="0" w:colLast="0"/>
      <w:bookmarkEnd w:id="9"/>
      <w:r w:rsidRPr="0030101C">
        <w:rPr>
          <w:rFonts w:ascii="Montserrat" w:eastAsia="Montserrat" w:hAnsi="Montserrat" w:cs="Montserrat"/>
          <w:b/>
          <w:bCs/>
          <w:sz w:val="20"/>
          <w:szCs w:val="20"/>
          <w:lang w:val="uk-UA"/>
        </w:rPr>
        <w:t xml:space="preserve">Вимоги до </w:t>
      </w:r>
      <w:proofErr w:type="spellStart"/>
      <w:r w:rsidRPr="0030101C">
        <w:rPr>
          <w:rFonts w:ascii="Montserrat" w:eastAsia="Montserrat" w:hAnsi="Montserrat" w:cs="Montserrat"/>
          <w:b/>
          <w:bCs/>
          <w:sz w:val="20"/>
          <w:szCs w:val="20"/>
          <w:lang w:val="uk-UA"/>
        </w:rPr>
        <w:t>брендування</w:t>
      </w:r>
      <w:proofErr w:type="spellEnd"/>
      <w:r w:rsidRPr="0030101C">
        <w:rPr>
          <w:rFonts w:ascii="Montserrat" w:eastAsia="Montserrat" w:hAnsi="Montserrat" w:cs="Montserrat"/>
          <w:b/>
          <w:bCs/>
          <w:sz w:val="20"/>
          <w:szCs w:val="20"/>
          <w:lang w:val="uk-UA"/>
        </w:rPr>
        <w:t>:</w:t>
      </w:r>
    </w:p>
    <w:p w14:paraId="25013843" w14:textId="77777777" w:rsidR="001A540D" w:rsidRPr="0030101C" w:rsidRDefault="00000000" w:rsidP="0030101C">
      <w:pPr>
        <w:numPr>
          <w:ilvl w:val="0"/>
          <w:numId w:val="16"/>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нанесення логотипу (1 або </w:t>
      </w:r>
      <w:proofErr w:type="spellStart"/>
      <w:r w:rsidRPr="0030101C">
        <w:rPr>
          <w:rFonts w:ascii="Montserrat" w:eastAsia="Montserrat" w:hAnsi="Montserrat" w:cs="Montserrat"/>
          <w:sz w:val="20"/>
          <w:szCs w:val="20"/>
          <w:lang w:val="uk-UA"/>
        </w:rPr>
        <w:t>повноколір</w:t>
      </w:r>
      <w:proofErr w:type="spellEnd"/>
      <w:r w:rsidRPr="0030101C">
        <w:rPr>
          <w:rFonts w:ascii="Montserrat" w:eastAsia="Montserrat" w:hAnsi="Montserrat" w:cs="Montserrat"/>
          <w:sz w:val="20"/>
          <w:szCs w:val="20"/>
          <w:lang w:val="uk-UA"/>
        </w:rPr>
        <w:t>)</w:t>
      </w:r>
    </w:p>
    <w:p w14:paraId="3AD822C7" w14:textId="77777777" w:rsidR="001A540D" w:rsidRPr="0030101C" w:rsidRDefault="00000000" w:rsidP="0030101C">
      <w:pPr>
        <w:numPr>
          <w:ilvl w:val="0"/>
          <w:numId w:val="16"/>
        </w:num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тип нанесення: </w:t>
      </w:r>
      <w:proofErr w:type="spellStart"/>
      <w:r w:rsidRPr="0030101C">
        <w:rPr>
          <w:rFonts w:ascii="Montserrat" w:eastAsia="Montserrat" w:hAnsi="Montserrat" w:cs="Montserrat"/>
          <w:b/>
          <w:bCs/>
          <w:sz w:val="20"/>
          <w:szCs w:val="20"/>
          <w:lang w:val="uk-UA"/>
        </w:rPr>
        <w:t>тамподрук</w:t>
      </w:r>
      <w:proofErr w:type="spellEnd"/>
      <w:r w:rsidRPr="0030101C">
        <w:rPr>
          <w:rFonts w:ascii="Montserrat" w:eastAsia="Montserrat" w:hAnsi="Montserrat" w:cs="Montserrat"/>
          <w:b/>
          <w:bCs/>
          <w:sz w:val="20"/>
          <w:szCs w:val="20"/>
          <w:lang w:val="uk-UA"/>
        </w:rPr>
        <w:t xml:space="preserve"> / УФ-друк / лазер (для металу)</w:t>
      </w:r>
    </w:p>
    <w:p w14:paraId="10BB0E3A" w14:textId="77777777" w:rsidR="001A540D" w:rsidRPr="0030101C" w:rsidRDefault="00000000" w:rsidP="0030101C">
      <w:pPr>
        <w:pStyle w:val="Heading3"/>
        <w:keepNext w:val="0"/>
        <w:spacing w:before="0" w:after="0"/>
        <w:ind w:left="0" w:firstLine="0"/>
        <w:jc w:val="left"/>
        <w:rPr>
          <w:rFonts w:ascii="Montserrat" w:eastAsia="Montserrat" w:hAnsi="Montserrat" w:cs="Montserrat"/>
          <w:b/>
          <w:bCs/>
          <w:sz w:val="20"/>
          <w:szCs w:val="20"/>
          <w:lang w:val="uk-UA"/>
        </w:rPr>
      </w:pPr>
      <w:bookmarkStart w:id="10" w:name="_heading=h.g58f3uopt7ep" w:colFirst="0" w:colLast="0"/>
      <w:bookmarkEnd w:id="10"/>
      <w:r w:rsidRPr="0030101C">
        <w:rPr>
          <w:rFonts w:ascii="Montserrat" w:eastAsia="Montserrat" w:hAnsi="Montserrat" w:cs="Montserrat"/>
          <w:b/>
          <w:bCs/>
          <w:sz w:val="20"/>
          <w:szCs w:val="20"/>
          <w:lang w:val="uk-UA"/>
        </w:rPr>
        <w:t>Упаковка:</w:t>
      </w:r>
    </w:p>
    <w:p w14:paraId="731D8A0E" w14:textId="77777777" w:rsidR="001A540D" w:rsidRPr="0030101C" w:rsidRDefault="00000000" w:rsidP="0030101C">
      <w:pPr>
        <w:numPr>
          <w:ilvl w:val="0"/>
          <w:numId w:val="6"/>
        </w:num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індивідуальна коробка</w:t>
      </w:r>
    </w:p>
    <w:p w14:paraId="4F4623C3" w14:textId="77777777" w:rsidR="001A540D" w:rsidRPr="0030101C" w:rsidRDefault="00000000" w:rsidP="0030101C">
      <w:pPr>
        <w:pStyle w:val="Heading2"/>
        <w:keepNext w:val="0"/>
        <w:spacing w:before="0" w:after="0"/>
        <w:ind w:left="0" w:firstLine="0"/>
        <w:jc w:val="left"/>
        <w:rPr>
          <w:rFonts w:ascii="Montserrat" w:eastAsia="Montserrat" w:hAnsi="Montserrat" w:cs="Montserrat"/>
          <w:i w:val="0"/>
          <w:iCs w:val="0"/>
          <w:sz w:val="20"/>
          <w:szCs w:val="20"/>
          <w:lang w:val="uk-UA"/>
        </w:rPr>
      </w:pPr>
      <w:bookmarkStart w:id="11" w:name="_heading=h.vur6yk4rwfdr" w:colFirst="0" w:colLast="0"/>
      <w:bookmarkEnd w:id="11"/>
      <w:r w:rsidRPr="0030101C">
        <w:rPr>
          <w:rFonts w:ascii="Montserrat" w:eastAsia="Montserrat" w:hAnsi="Montserrat" w:cs="Montserrat"/>
          <w:i w:val="0"/>
          <w:iCs w:val="0"/>
          <w:sz w:val="20"/>
          <w:szCs w:val="20"/>
          <w:lang w:val="uk-UA"/>
        </w:rPr>
        <w:t>2.4. Вимоги до надання послуг</w:t>
      </w:r>
    </w:p>
    <w:p w14:paraId="50D6C03D"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Постачальник зобов’язаний:</w:t>
      </w:r>
    </w:p>
    <w:p w14:paraId="5999BA2D" w14:textId="77777777" w:rsidR="001A540D" w:rsidRPr="0030101C" w:rsidRDefault="00000000" w:rsidP="0030101C">
      <w:pPr>
        <w:numPr>
          <w:ilvl w:val="0"/>
          <w:numId w:val="3"/>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погодити фінальний вигляд макету перед запуском у виробництво;</w:t>
      </w:r>
    </w:p>
    <w:p w14:paraId="79883E44" w14:textId="77777777" w:rsidR="001A540D" w:rsidRPr="0030101C" w:rsidRDefault="00000000" w:rsidP="0030101C">
      <w:pPr>
        <w:numPr>
          <w:ilvl w:val="0"/>
          <w:numId w:val="3"/>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надати фото або зразок продукції (за можливості);</w:t>
      </w:r>
    </w:p>
    <w:p w14:paraId="7AC9A272" w14:textId="77777777" w:rsidR="001A540D" w:rsidRPr="0030101C" w:rsidRDefault="00000000" w:rsidP="0030101C">
      <w:pPr>
        <w:numPr>
          <w:ilvl w:val="0"/>
          <w:numId w:val="3"/>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забезпечити повну відповідність технічним характеристикам;</w:t>
      </w:r>
    </w:p>
    <w:p w14:paraId="2469F743" w14:textId="77777777" w:rsidR="001A540D" w:rsidRPr="0030101C" w:rsidRDefault="00000000" w:rsidP="0030101C">
      <w:pPr>
        <w:numPr>
          <w:ilvl w:val="0"/>
          <w:numId w:val="3"/>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забезпечити </w:t>
      </w:r>
      <w:r w:rsidRPr="0030101C">
        <w:rPr>
          <w:rFonts w:ascii="Montserrat" w:eastAsia="Montserrat" w:hAnsi="Montserrat" w:cs="Montserrat"/>
          <w:b/>
          <w:bCs/>
          <w:sz w:val="20"/>
          <w:szCs w:val="20"/>
          <w:lang w:val="uk-UA"/>
        </w:rPr>
        <w:t>гарантію на заміну бракованих виробів</w:t>
      </w:r>
      <w:r w:rsidRPr="0030101C">
        <w:rPr>
          <w:rFonts w:ascii="Montserrat" w:eastAsia="Montserrat" w:hAnsi="Montserrat" w:cs="Montserrat"/>
          <w:sz w:val="20"/>
          <w:szCs w:val="20"/>
          <w:lang w:val="uk-UA"/>
        </w:rPr>
        <w:t>;</w:t>
      </w:r>
    </w:p>
    <w:p w14:paraId="103F84F5" w14:textId="77777777" w:rsidR="001A540D" w:rsidRPr="0030101C" w:rsidRDefault="00000000" w:rsidP="0030101C">
      <w:pPr>
        <w:numPr>
          <w:ilvl w:val="0"/>
          <w:numId w:val="3"/>
        </w:num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здійснити доставку за </w:t>
      </w:r>
      <w:proofErr w:type="spellStart"/>
      <w:r w:rsidRPr="0030101C">
        <w:rPr>
          <w:rFonts w:ascii="Montserrat" w:eastAsia="Montserrat" w:hAnsi="Montserrat" w:cs="Montserrat"/>
          <w:sz w:val="20"/>
          <w:szCs w:val="20"/>
          <w:lang w:val="uk-UA"/>
        </w:rPr>
        <w:t>адресою</w:t>
      </w:r>
      <w:proofErr w:type="spellEnd"/>
      <w:r w:rsidRPr="0030101C">
        <w:rPr>
          <w:rFonts w:ascii="Montserrat" w:eastAsia="Montserrat" w:hAnsi="Montserrat" w:cs="Montserrat"/>
          <w:sz w:val="20"/>
          <w:szCs w:val="20"/>
          <w:lang w:val="uk-UA"/>
        </w:rPr>
        <w:t xml:space="preserve"> Замовника.</w:t>
      </w:r>
    </w:p>
    <w:p w14:paraId="6FDC66A5" w14:textId="77777777" w:rsidR="001A540D" w:rsidRPr="0030101C" w:rsidRDefault="00000000" w:rsidP="0030101C">
      <w:pPr>
        <w:pStyle w:val="Heading2"/>
        <w:keepNext w:val="0"/>
        <w:spacing w:before="0" w:after="0"/>
        <w:ind w:left="0" w:firstLine="0"/>
        <w:jc w:val="left"/>
        <w:rPr>
          <w:rFonts w:ascii="Montserrat" w:eastAsia="Montserrat" w:hAnsi="Montserrat" w:cs="Montserrat"/>
          <w:i w:val="0"/>
          <w:iCs w:val="0"/>
          <w:sz w:val="20"/>
          <w:szCs w:val="20"/>
          <w:lang w:val="uk-UA"/>
        </w:rPr>
      </w:pPr>
      <w:bookmarkStart w:id="12" w:name="_heading=h.ceugr8qbdpen" w:colFirst="0" w:colLast="0"/>
      <w:bookmarkEnd w:id="12"/>
      <w:r w:rsidRPr="0030101C">
        <w:rPr>
          <w:rFonts w:ascii="Montserrat" w:eastAsia="Montserrat" w:hAnsi="Montserrat" w:cs="Montserrat"/>
          <w:i w:val="0"/>
          <w:iCs w:val="0"/>
          <w:sz w:val="20"/>
          <w:szCs w:val="20"/>
          <w:lang w:val="uk-UA"/>
        </w:rPr>
        <w:t>2.5. Строки виконання робіт</w:t>
      </w:r>
    </w:p>
    <w:p w14:paraId="755AB842" w14:textId="77777777" w:rsidR="001A540D" w:rsidRPr="0030101C" w:rsidRDefault="00000000" w:rsidP="0030101C">
      <w:pPr>
        <w:numPr>
          <w:ilvl w:val="0"/>
          <w:numId w:val="4"/>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Виготовлення — </w:t>
      </w:r>
      <w:r w:rsidRPr="0030101C">
        <w:rPr>
          <w:rFonts w:ascii="Montserrat" w:eastAsia="Montserrat" w:hAnsi="Montserrat" w:cs="Montserrat"/>
          <w:b/>
          <w:bCs/>
          <w:sz w:val="20"/>
          <w:szCs w:val="20"/>
          <w:lang w:val="uk-UA"/>
        </w:rPr>
        <w:t>до 7  робочих днів</w:t>
      </w:r>
      <w:r w:rsidRPr="0030101C">
        <w:rPr>
          <w:rFonts w:ascii="Montserrat" w:eastAsia="Montserrat" w:hAnsi="Montserrat" w:cs="Montserrat"/>
          <w:sz w:val="20"/>
          <w:szCs w:val="20"/>
          <w:lang w:val="uk-UA"/>
        </w:rPr>
        <w:t xml:space="preserve"> після підписання договору.</w:t>
      </w:r>
    </w:p>
    <w:p w14:paraId="345BA09B" w14:textId="77777777" w:rsidR="001A540D" w:rsidRPr="0030101C" w:rsidRDefault="00000000" w:rsidP="0030101C">
      <w:pPr>
        <w:numPr>
          <w:ilvl w:val="0"/>
          <w:numId w:val="4"/>
        </w:num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Дата та доставки — </w:t>
      </w:r>
      <w:r w:rsidRPr="0030101C">
        <w:rPr>
          <w:rFonts w:ascii="Montserrat" w:eastAsia="Montserrat" w:hAnsi="Montserrat" w:cs="Montserrat"/>
          <w:b/>
          <w:bCs/>
          <w:sz w:val="20"/>
          <w:szCs w:val="20"/>
          <w:lang w:val="uk-UA"/>
        </w:rPr>
        <w:t>узгоджується з Замовником під час підписання договору</w:t>
      </w:r>
    </w:p>
    <w:p w14:paraId="3A2D320D" w14:textId="77777777" w:rsidR="001A540D" w:rsidRPr="0030101C" w:rsidRDefault="00000000" w:rsidP="0030101C">
      <w:pPr>
        <w:pStyle w:val="Heading1"/>
        <w:keepNext w:val="0"/>
        <w:spacing w:before="0" w:after="0"/>
        <w:ind w:left="0" w:firstLine="0"/>
        <w:jc w:val="left"/>
        <w:rPr>
          <w:rFonts w:ascii="Montserrat" w:eastAsia="Montserrat" w:hAnsi="Montserrat" w:cs="Montserrat"/>
          <w:sz w:val="20"/>
          <w:szCs w:val="20"/>
          <w:lang w:val="uk-UA"/>
        </w:rPr>
      </w:pPr>
      <w:bookmarkStart w:id="13" w:name="_heading=h.jqtlbgm25r5r" w:colFirst="0" w:colLast="0"/>
      <w:bookmarkEnd w:id="13"/>
      <w:r w:rsidRPr="0030101C">
        <w:rPr>
          <w:rFonts w:ascii="Montserrat" w:eastAsia="Montserrat" w:hAnsi="Montserrat" w:cs="Montserrat"/>
          <w:sz w:val="20"/>
          <w:szCs w:val="20"/>
          <w:lang w:val="uk-UA"/>
        </w:rPr>
        <w:t>3. Вимоги до учасника тендеру</w:t>
      </w:r>
    </w:p>
    <w:p w14:paraId="72E5EB18"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Учасник повинен мати:</w:t>
      </w:r>
    </w:p>
    <w:p w14:paraId="7978F7C5" w14:textId="15E0E75B" w:rsidR="001A540D" w:rsidRPr="0030101C" w:rsidRDefault="00000000" w:rsidP="0030101C">
      <w:pPr>
        <w:numPr>
          <w:ilvl w:val="0"/>
          <w:numId w:val="18"/>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досвід виробництва </w:t>
      </w:r>
      <w:proofErr w:type="spellStart"/>
      <w:r w:rsidRPr="0030101C">
        <w:rPr>
          <w:rFonts w:ascii="Montserrat" w:eastAsia="Montserrat" w:hAnsi="Montserrat" w:cs="Montserrat"/>
          <w:sz w:val="20"/>
          <w:szCs w:val="20"/>
          <w:lang w:val="uk-UA"/>
        </w:rPr>
        <w:t>брендованої</w:t>
      </w:r>
      <w:proofErr w:type="spellEnd"/>
      <w:r w:rsidRPr="0030101C">
        <w:rPr>
          <w:rFonts w:ascii="Montserrat" w:eastAsia="Montserrat" w:hAnsi="Montserrat" w:cs="Montserrat"/>
          <w:sz w:val="20"/>
          <w:szCs w:val="20"/>
          <w:lang w:val="uk-UA"/>
        </w:rPr>
        <w:t xml:space="preserve"> продукції</w:t>
      </w:r>
      <w:r w:rsidR="000E5A4D">
        <w:rPr>
          <w:rFonts w:ascii="Montserrat" w:eastAsia="Montserrat" w:hAnsi="Montserrat" w:cs="Montserrat"/>
          <w:sz w:val="20"/>
          <w:szCs w:val="20"/>
          <w:lang w:val="en-US"/>
        </w:rPr>
        <w:t xml:space="preserve"> </w:t>
      </w:r>
      <w:r w:rsidR="000E5A4D">
        <w:rPr>
          <w:rFonts w:ascii="Montserrat" w:eastAsia="Montserrat" w:hAnsi="Montserrat" w:cs="Montserrat"/>
          <w:sz w:val="20"/>
          <w:szCs w:val="20"/>
          <w:lang w:val="uk-UA"/>
        </w:rPr>
        <w:t>не менше 1 року</w:t>
      </w:r>
      <w:r w:rsidRPr="0030101C">
        <w:rPr>
          <w:rFonts w:ascii="Montserrat" w:eastAsia="Montserrat" w:hAnsi="Montserrat" w:cs="Montserrat"/>
          <w:sz w:val="20"/>
          <w:szCs w:val="20"/>
          <w:lang w:val="uk-UA"/>
        </w:rPr>
        <w:t>;</w:t>
      </w:r>
    </w:p>
    <w:p w14:paraId="30C62ABE" w14:textId="77777777" w:rsidR="001A540D" w:rsidRPr="0030101C" w:rsidRDefault="00000000" w:rsidP="0030101C">
      <w:pPr>
        <w:numPr>
          <w:ilvl w:val="0"/>
          <w:numId w:val="18"/>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матеріально-технічні можливості для виготовлення продукції;</w:t>
      </w:r>
    </w:p>
    <w:p w14:paraId="3D627D56" w14:textId="77777777" w:rsidR="001A540D" w:rsidRPr="0030101C" w:rsidRDefault="00000000" w:rsidP="0030101C">
      <w:pPr>
        <w:numPr>
          <w:ilvl w:val="0"/>
          <w:numId w:val="18"/>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здатність виконати замовлення у визначені строки;</w:t>
      </w:r>
    </w:p>
    <w:p w14:paraId="066F1C92" w14:textId="77777777" w:rsidR="001A540D" w:rsidRPr="0030101C" w:rsidRDefault="00000000" w:rsidP="0030101C">
      <w:pPr>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Учасники, які будуть готувати відповідь на цей Запит, повинні прийняти такі умови:</w:t>
      </w:r>
    </w:p>
    <w:p w14:paraId="6FA7B5B9" w14:textId="77777777" w:rsidR="001A540D" w:rsidRPr="0030101C" w:rsidRDefault="00000000" w:rsidP="0030101C">
      <w:pPr>
        <w:numPr>
          <w:ilvl w:val="0"/>
          <w:numId w:val="9"/>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всі документи, що мають відношення до цього Запиту, включаючи, але не обмежуючись вказаними, запити та листи Замовника, так само як і запити і листи Учасника, повинні бути визнані конфіденційною інформацією (далі «Конфіденційна інформація»);</w:t>
      </w:r>
    </w:p>
    <w:p w14:paraId="0FF36C40" w14:textId="77777777" w:rsidR="001A540D" w:rsidRPr="0030101C" w:rsidRDefault="00000000" w:rsidP="0030101C">
      <w:pPr>
        <w:numPr>
          <w:ilvl w:val="0"/>
          <w:numId w:val="9"/>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сторони згодні використовувати конфіденційну інформацію тільки для цілей даного конкурсу. Сторона, яка отримала конфіденційну інформацію, не має права розголошувати її третім особам, за винятком своїх співробітників, </w:t>
      </w:r>
      <w:proofErr w:type="spellStart"/>
      <w:r w:rsidRPr="0030101C">
        <w:rPr>
          <w:rFonts w:ascii="Montserrat" w:eastAsia="Montserrat" w:hAnsi="Montserrat" w:cs="Montserrat"/>
          <w:sz w:val="20"/>
          <w:szCs w:val="20"/>
          <w:lang w:val="uk-UA"/>
        </w:rPr>
        <w:t>грантодавців</w:t>
      </w:r>
      <w:proofErr w:type="spellEnd"/>
      <w:r w:rsidRPr="0030101C">
        <w:rPr>
          <w:rFonts w:ascii="Montserrat" w:eastAsia="Montserrat" w:hAnsi="Montserrat" w:cs="Montserrat"/>
          <w:sz w:val="20"/>
          <w:szCs w:val="20"/>
          <w:lang w:val="uk-UA"/>
        </w:rPr>
        <w:t xml:space="preserve"> або консультантів;</w:t>
      </w:r>
    </w:p>
    <w:p w14:paraId="088C9843" w14:textId="77777777" w:rsidR="001A540D" w:rsidRPr="0030101C" w:rsidRDefault="00000000" w:rsidP="0030101C">
      <w:pPr>
        <w:numPr>
          <w:ilvl w:val="0"/>
          <w:numId w:val="9"/>
        </w:numPr>
        <w:jc w:val="left"/>
        <w:rPr>
          <w:rFonts w:ascii="Montserrat" w:eastAsia="Montserrat" w:hAnsi="Montserrat" w:cs="Montserrat"/>
          <w:sz w:val="20"/>
          <w:szCs w:val="20"/>
          <w:lang w:val="uk-UA"/>
        </w:rPr>
      </w:pPr>
      <w:bookmarkStart w:id="14" w:name="_heading=h.1fob9te" w:colFirst="0" w:colLast="0"/>
      <w:bookmarkEnd w:id="14"/>
      <w:r w:rsidRPr="0030101C">
        <w:rPr>
          <w:rFonts w:ascii="Montserrat" w:eastAsia="Montserrat" w:hAnsi="Montserrat" w:cs="Montserrat"/>
          <w:sz w:val="20"/>
          <w:szCs w:val="20"/>
          <w:lang w:val="uk-UA"/>
        </w:rPr>
        <w:t xml:space="preserve">відповідь на Запит повинна бути чіткою, ґрунтуватися на поточних цінах.  </w:t>
      </w:r>
    </w:p>
    <w:p w14:paraId="14BA00FC" w14:textId="77777777" w:rsidR="001A540D" w:rsidRPr="0030101C" w:rsidRDefault="001A540D" w:rsidP="0030101C">
      <w:pPr>
        <w:keepNext/>
        <w:jc w:val="left"/>
        <w:rPr>
          <w:rFonts w:ascii="Montserrat" w:eastAsia="Montserrat" w:hAnsi="Montserrat" w:cs="Montserrat"/>
          <w:b/>
          <w:bCs/>
          <w:sz w:val="20"/>
          <w:szCs w:val="20"/>
          <w:lang w:val="uk-UA"/>
        </w:rPr>
      </w:pPr>
    </w:p>
    <w:p w14:paraId="3EC47154" w14:textId="77777777" w:rsidR="001A540D" w:rsidRPr="0030101C" w:rsidRDefault="00000000" w:rsidP="0030101C">
      <w:pPr>
        <w:keepNext/>
        <w:jc w:val="left"/>
        <w:rPr>
          <w:rFonts w:ascii="Montserrat" w:eastAsia="Montserrat" w:hAnsi="Montserrat" w:cs="Montserrat"/>
          <w:b/>
          <w:bCs/>
          <w:sz w:val="20"/>
          <w:szCs w:val="20"/>
          <w:u w:val="single"/>
          <w:lang w:val="uk-UA"/>
        </w:rPr>
      </w:pPr>
      <w:r w:rsidRPr="0030101C">
        <w:rPr>
          <w:rFonts w:ascii="Montserrat" w:eastAsia="Montserrat" w:hAnsi="Montserrat" w:cs="Montserrat"/>
          <w:b/>
          <w:bCs/>
          <w:sz w:val="20"/>
          <w:szCs w:val="20"/>
          <w:u w:val="single"/>
          <w:lang w:val="uk-UA"/>
        </w:rPr>
        <w:t>В тендері не може брати участь учасник:</w:t>
      </w:r>
    </w:p>
    <w:p w14:paraId="113C7CAF" w14:textId="77777777" w:rsidR="001A540D" w:rsidRPr="0030101C" w:rsidRDefault="001A540D" w:rsidP="0030101C">
      <w:pPr>
        <w:keepNext/>
        <w:ind w:left="426"/>
        <w:jc w:val="left"/>
        <w:rPr>
          <w:rFonts w:ascii="Montserrat" w:eastAsia="Montserrat" w:hAnsi="Montserrat" w:cs="Montserrat"/>
          <w:sz w:val="20"/>
          <w:szCs w:val="20"/>
          <w:u w:val="single"/>
          <w:lang w:val="uk-UA"/>
        </w:rPr>
      </w:pPr>
    </w:p>
    <w:p w14:paraId="5887FEE5"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щодо якого відкрито провадження у справі про банкрутство або прийнято рішення про припинення юридичної особи (фізичної особи-підприємця)і; </w:t>
      </w:r>
    </w:p>
    <w:p w14:paraId="744A6F4E"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який має кінцевого </w:t>
      </w:r>
      <w:proofErr w:type="spellStart"/>
      <w:r w:rsidRPr="0030101C">
        <w:rPr>
          <w:rFonts w:ascii="Montserrat" w:eastAsia="Montserrat" w:hAnsi="Montserrat" w:cs="Montserrat"/>
          <w:sz w:val="20"/>
          <w:szCs w:val="20"/>
          <w:lang w:val="uk-UA"/>
        </w:rPr>
        <w:t>бенефіціарного</w:t>
      </w:r>
      <w:proofErr w:type="spellEnd"/>
      <w:r w:rsidRPr="0030101C">
        <w:rPr>
          <w:rFonts w:ascii="Montserrat" w:eastAsia="Montserrat" w:hAnsi="Montserrat" w:cs="Montserrat"/>
          <w:sz w:val="20"/>
          <w:szCs w:val="20"/>
          <w:lang w:val="uk-UA"/>
        </w:rPr>
        <w:t xml:space="preserve"> власника, засновника (учасника), або керівника юридичної особи засудженого за шахрайство, привласнення, розтрату майна або заволодіння ним шляхом зловживання службовим становищем, заподіяння майнової шкоди шляхом обману або зловживання довірою, легалізацію (відмивання) майна, одержаного злочинним шляхом або визнано винним у вчиненні іншого правопорушення, що може нанести майнову шкоду або шкоду діловій репутації Організації або донору;</w:t>
      </w:r>
    </w:p>
    <w:p w14:paraId="669CF48D"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lastRenderedPageBreak/>
        <w:t>який має заборгованості з платежів, контроль за справлянням яких покладено на податкові та митні органи;</w:t>
      </w:r>
    </w:p>
    <w:p w14:paraId="2E5EB0BF"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який має засновників юридичних осіб, </w:t>
      </w:r>
      <w:proofErr w:type="spellStart"/>
      <w:r w:rsidRPr="0030101C">
        <w:rPr>
          <w:rFonts w:ascii="Montserrat" w:eastAsia="Montserrat" w:hAnsi="Montserrat" w:cs="Montserrat"/>
          <w:sz w:val="20"/>
          <w:szCs w:val="20"/>
          <w:lang w:val="uk-UA"/>
        </w:rPr>
        <w:t>бенефіціарних</w:t>
      </w:r>
      <w:proofErr w:type="spellEnd"/>
      <w:r w:rsidRPr="0030101C">
        <w:rPr>
          <w:rFonts w:ascii="Montserrat" w:eastAsia="Montserrat" w:hAnsi="Montserrat" w:cs="Montserrat"/>
          <w:sz w:val="20"/>
          <w:szCs w:val="20"/>
          <w:lang w:val="uk-UA"/>
        </w:rPr>
        <w:t xml:space="preserve"> власників десяти і більше відсотків акцій (часток) якої є резидентами держави, визнаної Верховною Радою України державою-агресором;</w:t>
      </w:r>
    </w:p>
    <w:p w14:paraId="01AF5BF8"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щодо якого застосовані спеціальні економічні та інші обмежувальні заходи (санкції) відповідно до Закону України "Про санкції";</w:t>
      </w:r>
    </w:p>
    <w:p w14:paraId="3F67DEA2"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який звинувачений у злочині, пов’язаному зі здійсненням професійної діяльності, на підставі рішення суду, яке вступило в силу;</w:t>
      </w:r>
    </w:p>
    <w:p w14:paraId="0ED4C6C5" w14:textId="77777777" w:rsidR="001A540D" w:rsidRPr="0030101C" w:rsidRDefault="00000000" w:rsidP="0030101C">
      <w:pPr>
        <w:widowControl w:val="0"/>
        <w:numPr>
          <w:ilvl w:val="0"/>
          <w:numId w:val="7"/>
        </w:num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який звинувачений у очевидно неналежному здійсненні своєї професійній діяльності, що підтверджено будь-якими обґрунтованими доказами. </w:t>
      </w:r>
    </w:p>
    <w:p w14:paraId="13DA3CD9" w14:textId="77777777" w:rsidR="001A540D" w:rsidRPr="0030101C" w:rsidRDefault="00000000" w:rsidP="0030101C">
      <w:pPr>
        <w:keepNext/>
        <w:ind w:firstLine="567"/>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Учасники тендеру повинні надати лист-підтвердження встановленого Організацією зразка про відсутність обставин та  діяльності, наведених у цьому переліку (Додаток 1).</w:t>
      </w:r>
    </w:p>
    <w:p w14:paraId="365D1D09" w14:textId="77777777" w:rsidR="001A540D" w:rsidRPr="0030101C" w:rsidRDefault="001A540D" w:rsidP="0030101C">
      <w:pPr>
        <w:jc w:val="left"/>
        <w:rPr>
          <w:rFonts w:ascii="Montserrat" w:eastAsia="Montserrat" w:hAnsi="Montserrat" w:cs="Montserrat"/>
          <w:sz w:val="20"/>
          <w:szCs w:val="20"/>
          <w:lang w:val="uk-UA"/>
        </w:rPr>
      </w:pPr>
    </w:p>
    <w:p w14:paraId="2D2FB1B2" w14:textId="77777777" w:rsidR="001A540D" w:rsidRPr="0030101C" w:rsidRDefault="00000000" w:rsidP="0030101C">
      <w:pPr>
        <w:pStyle w:val="Heading1"/>
        <w:keepNext w:val="0"/>
        <w:spacing w:before="0" w:after="0"/>
        <w:ind w:left="0" w:firstLine="0"/>
        <w:jc w:val="left"/>
        <w:rPr>
          <w:rFonts w:ascii="Montserrat" w:eastAsia="Montserrat" w:hAnsi="Montserrat" w:cs="Montserrat"/>
          <w:sz w:val="20"/>
          <w:szCs w:val="20"/>
          <w:lang w:val="uk-UA"/>
        </w:rPr>
      </w:pPr>
      <w:bookmarkStart w:id="15" w:name="_heading=h.mterls6ltmm1" w:colFirst="0" w:colLast="0"/>
      <w:bookmarkEnd w:id="15"/>
      <w:r w:rsidRPr="0030101C">
        <w:rPr>
          <w:rFonts w:ascii="Montserrat" w:eastAsia="Montserrat" w:hAnsi="Montserrat" w:cs="Montserrat"/>
          <w:sz w:val="20"/>
          <w:szCs w:val="20"/>
          <w:lang w:val="uk-UA"/>
        </w:rPr>
        <w:t>4. Вимоги до тендерної документації</w:t>
      </w:r>
    </w:p>
    <w:p w14:paraId="19C0C1D3" w14:textId="77777777" w:rsidR="001A540D" w:rsidRPr="0030101C" w:rsidRDefault="001A540D" w:rsidP="0030101C">
      <w:pPr>
        <w:jc w:val="left"/>
        <w:rPr>
          <w:lang w:val="uk-UA"/>
        </w:rPr>
      </w:pPr>
    </w:p>
    <w:p w14:paraId="12D86C0F"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Згідно з умовами даного Запиту Учасник має надати повну </w:t>
      </w:r>
      <w:r w:rsidRPr="0030101C">
        <w:rPr>
          <w:rFonts w:ascii="Montserrat" w:eastAsia="Montserrat" w:hAnsi="Montserrat" w:cs="Montserrat"/>
          <w:b/>
          <w:bCs/>
          <w:sz w:val="20"/>
          <w:szCs w:val="20"/>
          <w:lang w:val="uk-UA"/>
        </w:rPr>
        <w:t>Тендерну документацію (Пропозицію)</w:t>
      </w:r>
      <w:r w:rsidRPr="0030101C">
        <w:rPr>
          <w:rFonts w:ascii="Montserrat" w:eastAsia="Montserrat" w:hAnsi="Montserrat" w:cs="Montserrat"/>
          <w:sz w:val="20"/>
          <w:szCs w:val="20"/>
          <w:lang w:val="uk-UA"/>
        </w:rPr>
        <w:t xml:space="preserve">, яка включає: </w:t>
      </w:r>
    </w:p>
    <w:p w14:paraId="13B63BF7" w14:textId="77777777" w:rsidR="001A540D" w:rsidRPr="0030101C" w:rsidRDefault="00000000" w:rsidP="0030101C">
      <w:pPr>
        <w:spacing w:line="256" w:lineRule="auto"/>
        <w:ind w:left="1500" w:hanging="36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1.</w:t>
      </w:r>
      <w:r w:rsidRPr="0030101C">
        <w:rPr>
          <w:rFonts w:ascii="Times New Roman" w:eastAsia="Times New Roman" w:hAnsi="Times New Roman" w:cs="Times New Roman"/>
          <w:sz w:val="20"/>
          <w:szCs w:val="20"/>
          <w:lang w:val="uk-UA"/>
        </w:rPr>
        <w:t xml:space="preserve">  </w:t>
      </w:r>
      <w:r w:rsidRPr="0030101C">
        <w:rPr>
          <w:rFonts w:ascii="Times New Roman" w:eastAsia="Times New Roman" w:hAnsi="Times New Roman" w:cs="Times New Roman"/>
          <w:sz w:val="20"/>
          <w:szCs w:val="20"/>
          <w:lang w:val="uk-UA"/>
        </w:rPr>
        <w:tab/>
      </w:r>
      <w:r w:rsidRPr="0030101C">
        <w:rPr>
          <w:rFonts w:ascii="Montserrat" w:eastAsia="Montserrat" w:hAnsi="Montserrat" w:cs="Montserrat"/>
          <w:sz w:val="20"/>
          <w:szCs w:val="20"/>
          <w:lang w:val="uk-UA"/>
        </w:rPr>
        <w:t>Інформація про Учасника</w:t>
      </w:r>
    </w:p>
    <w:p w14:paraId="51273544" w14:textId="77777777" w:rsidR="001A540D" w:rsidRPr="0030101C" w:rsidRDefault="00000000" w:rsidP="0030101C">
      <w:pPr>
        <w:spacing w:line="256" w:lineRule="auto"/>
        <w:ind w:left="1500" w:hanging="36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2.</w:t>
      </w:r>
      <w:r w:rsidRPr="0030101C">
        <w:rPr>
          <w:rFonts w:ascii="Times New Roman" w:eastAsia="Times New Roman" w:hAnsi="Times New Roman" w:cs="Times New Roman"/>
          <w:sz w:val="20"/>
          <w:szCs w:val="20"/>
          <w:lang w:val="uk-UA"/>
        </w:rPr>
        <w:t xml:space="preserve"> </w:t>
      </w:r>
      <w:r w:rsidRPr="0030101C">
        <w:rPr>
          <w:rFonts w:ascii="Times New Roman" w:eastAsia="Times New Roman" w:hAnsi="Times New Roman" w:cs="Times New Roman"/>
          <w:sz w:val="20"/>
          <w:szCs w:val="20"/>
          <w:lang w:val="uk-UA"/>
        </w:rPr>
        <w:tab/>
      </w:r>
      <w:r w:rsidRPr="0030101C">
        <w:rPr>
          <w:rFonts w:ascii="Montserrat" w:eastAsia="Montserrat" w:hAnsi="Montserrat" w:cs="Montserrat"/>
          <w:sz w:val="20"/>
          <w:szCs w:val="20"/>
          <w:lang w:val="uk-UA"/>
        </w:rPr>
        <w:t xml:space="preserve">Тендерна пропозиція </w:t>
      </w:r>
    </w:p>
    <w:p w14:paraId="683356EE" w14:textId="77777777" w:rsidR="001A540D" w:rsidRPr="0030101C" w:rsidRDefault="00000000" w:rsidP="0030101C">
      <w:pPr>
        <w:spacing w:line="256" w:lineRule="auto"/>
        <w:ind w:left="1500" w:hanging="36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3.</w:t>
      </w:r>
      <w:r w:rsidRPr="0030101C">
        <w:rPr>
          <w:rFonts w:ascii="Times New Roman" w:eastAsia="Times New Roman" w:hAnsi="Times New Roman" w:cs="Times New Roman"/>
          <w:sz w:val="20"/>
          <w:szCs w:val="20"/>
          <w:lang w:val="uk-UA"/>
        </w:rPr>
        <w:t xml:space="preserve"> </w:t>
      </w:r>
      <w:r w:rsidRPr="0030101C">
        <w:rPr>
          <w:rFonts w:ascii="Times New Roman" w:eastAsia="Times New Roman" w:hAnsi="Times New Roman" w:cs="Times New Roman"/>
          <w:sz w:val="20"/>
          <w:szCs w:val="20"/>
          <w:lang w:val="uk-UA"/>
        </w:rPr>
        <w:tab/>
      </w:r>
      <w:r w:rsidRPr="0030101C">
        <w:rPr>
          <w:rFonts w:ascii="Montserrat" w:eastAsia="Montserrat" w:hAnsi="Montserrat" w:cs="Montserrat"/>
          <w:sz w:val="20"/>
          <w:szCs w:val="20"/>
          <w:lang w:val="uk-UA"/>
        </w:rPr>
        <w:t>Реєстраційні документи учасника</w:t>
      </w:r>
    </w:p>
    <w:p w14:paraId="149AD183" w14:textId="77777777" w:rsidR="001A540D" w:rsidRPr="0030101C" w:rsidRDefault="00000000" w:rsidP="0030101C">
      <w:pPr>
        <w:spacing w:line="256" w:lineRule="auto"/>
        <w:ind w:left="1500" w:hanging="36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4.</w:t>
      </w:r>
      <w:r w:rsidRPr="0030101C">
        <w:rPr>
          <w:rFonts w:ascii="Times New Roman" w:eastAsia="Times New Roman" w:hAnsi="Times New Roman" w:cs="Times New Roman"/>
          <w:sz w:val="20"/>
          <w:szCs w:val="20"/>
          <w:lang w:val="uk-UA"/>
        </w:rPr>
        <w:t xml:space="preserve"> </w:t>
      </w:r>
      <w:r w:rsidRPr="0030101C">
        <w:rPr>
          <w:rFonts w:ascii="Times New Roman" w:eastAsia="Times New Roman" w:hAnsi="Times New Roman" w:cs="Times New Roman"/>
          <w:sz w:val="20"/>
          <w:szCs w:val="20"/>
          <w:lang w:val="uk-UA"/>
        </w:rPr>
        <w:tab/>
      </w:r>
      <w:r w:rsidRPr="0030101C">
        <w:rPr>
          <w:rFonts w:ascii="Montserrat" w:eastAsia="Montserrat" w:hAnsi="Montserrat" w:cs="Montserrat"/>
          <w:sz w:val="20"/>
          <w:szCs w:val="20"/>
          <w:lang w:val="uk-UA"/>
        </w:rPr>
        <w:t>Лист-підтвердження про відсутність обставин та  діяльності (Додаток 1)</w:t>
      </w:r>
    </w:p>
    <w:p w14:paraId="12645B65" w14:textId="77777777" w:rsidR="001A540D" w:rsidRPr="0030101C" w:rsidRDefault="00000000" w:rsidP="0030101C">
      <w:pPr>
        <w:spacing w:line="256" w:lineRule="auto"/>
        <w:ind w:left="1500" w:hanging="36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5.    Посилання на зразки попередніх робіт/портфоліо в довільній формі;</w:t>
      </w:r>
    </w:p>
    <w:p w14:paraId="2F12EC23" w14:textId="77777777" w:rsidR="001A540D" w:rsidRPr="0030101C" w:rsidRDefault="001A540D" w:rsidP="0030101C">
      <w:pPr>
        <w:jc w:val="left"/>
        <w:rPr>
          <w:rFonts w:ascii="Montserrat" w:eastAsia="Montserrat" w:hAnsi="Montserrat" w:cs="Montserrat"/>
          <w:sz w:val="20"/>
          <w:szCs w:val="20"/>
          <w:lang w:val="uk-UA"/>
        </w:rPr>
      </w:pPr>
    </w:p>
    <w:p w14:paraId="03F9C845" w14:textId="77777777" w:rsidR="001A540D" w:rsidRPr="0030101C" w:rsidRDefault="00000000" w:rsidP="0030101C">
      <w:pPr>
        <w:keepNext/>
        <w:ind w:left="576"/>
        <w:jc w:val="left"/>
        <w:rPr>
          <w:rFonts w:ascii="Montserrat" w:eastAsia="Montserrat" w:hAnsi="Montserrat" w:cs="Montserrat"/>
          <w:b/>
          <w:bCs/>
          <w:sz w:val="20"/>
          <w:szCs w:val="20"/>
          <w:u w:val="single"/>
          <w:lang w:val="uk-UA"/>
        </w:rPr>
      </w:pPr>
      <w:bookmarkStart w:id="16" w:name="_heading=h.tyjcwt" w:colFirst="0" w:colLast="0"/>
      <w:bookmarkEnd w:id="16"/>
      <w:r w:rsidRPr="0030101C">
        <w:rPr>
          <w:rFonts w:ascii="Montserrat" w:eastAsia="Montserrat" w:hAnsi="Montserrat" w:cs="Montserrat"/>
          <w:b/>
          <w:bCs/>
          <w:sz w:val="20"/>
          <w:szCs w:val="20"/>
          <w:u w:val="single"/>
          <w:lang w:val="uk-UA"/>
        </w:rPr>
        <w:t xml:space="preserve"> Інформація про учасника тендеру</w:t>
      </w:r>
    </w:p>
    <w:p w14:paraId="2084B278" w14:textId="77777777" w:rsidR="001A540D" w:rsidRPr="0030101C" w:rsidRDefault="00000000" w:rsidP="0030101C">
      <w:pPr>
        <w:numPr>
          <w:ilvl w:val="0"/>
          <w:numId w:val="10"/>
        </w:numPr>
        <w:ind w:left="1134" w:hanging="425"/>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назва Учасника;</w:t>
      </w:r>
    </w:p>
    <w:p w14:paraId="1DBF704D" w14:textId="77777777" w:rsidR="001A540D" w:rsidRPr="0030101C" w:rsidRDefault="00000000" w:rsidP="0030101C">
      <w:pPr>
        <w:numPr>
          <w:ilvl w:val="0"/>
          <w:numId w:val="10"/>
        </w:numPr>
        <w:ind w:left="1134" w:hanging="425"/>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адреса Учасника;</w:t>
      </w:r>
    </w:p>
    <w:p w14:paraId="5443F11E" w14:textId="77777777" w:rsidR="001A540D" w:rsidRPr="0030101C" w:rsidRDefault="00000000" w:rsidP="0030101C">
      <w:pPr>
        <w:numPr>
          <w:ilvl w:val="0"/>
          <w:numId w:val="10"/>
        </w:numPr>
        <w:ind w:left="1134" w:hanging="425"/>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ПІБ, посада, номери телефону та факсу, адреса електронної пошти співробітника, відповідального за надання документації; </w:t>
      </w:r>
    </w:p>
    <w:p w14:paraId="4D86001D" w14:textId="77777777" w:rsidR="001A540D" w:rsidRPr="0030101C" w:rsidRDefault="00000000" w:rsidP="0030101C">
      <w:pPr>
        <w:numPr>
          <w:ilvl w:val="0"/>
          <w:numId w:val="8"/>
        </w:numPr>
        <w:ind w:left="1134" w:hanging="425"/>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ключові види діяльності Учасника;</w:t>
      </w:r>
    </w:p>
    <w:p w14:paraId="28BF27D0" w14:textId="77777777" w:rsidR="001A540D" w:rsidRPr="0030101C" w:rsidRDefault="00000000" w:rsidP="0030101C">
      <w:pPr>
        <w:numPr>
          <w:ilvl w:val="0"/>
          <w:numId w:val="15"/>
        </w:numPr>
        <w:ind w:left="1134" w:hanging="425"/>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інформація про досвід надання виготовлення поліграфічної, </w:t>
      </w:r>
      <w:proofErr w:type="spellStart"/>
      <w:r w:rsidRPr="0030101C">
        <w:rPr>
          <w:rFonts w:ascii="Montserrat" w:eastAsia="Montserrat" w:hAnsi="Montserrat" w:cs="Montserrat"/>
          <w:sz w:val="20"/>
          <w:szCs w:val="20"/>
          <w:lang w:val="uk-UA"/>
        </w:rPr>
        <w:t>брендованої</w:t>
      </w:r>
      <w:proofErr w:type="spellEnd"/>
      <w:r w:rsidRPr="0030101C">
        <w:rPr>
          <w:rFonts w:ascii="Montserrat" w:eastAsia="Montserrat" w:hAnsi="Montserrat" w:cs="Montserrat"/>
          <w:sz w:val="20"/>
          <w:szCs w:val="20"/>
          <w:lang w:val="uk-UA"/>
        </w:rPr>
        <w:t xml:space="preserve"> продукції для українських неприбуткових організацій або міжнародних неурядових організацій.</w:t>
      </w:r>
    </w:p>
    <w:p w14:paraId="486710C8" w14:textId="77777777" w:rsidR="001A540D" w:rsidRPr="0030101C" w:rsidRDefault="00000000" w:rsidP="0030101C">
      <w:pPr>
        <w:jc w:val="left"/>
        <w:rPr>
          <w:rFonts w:ascii="Montserrat" w:eastAsia="Montserrat" w:hAnsi="Montserrat" w:cs="Montserrat"/>
          <w:b/>
          <w:bCs/>
          <w:sz w:val="20"/>
          <w:szCs w:val="20"/>
          <w:u w:val="single"/>
          <w:lang w:val="uk-UA"/>
        </w:rPr>
      </w:pPr>
      <w:r w:rsidRPr="0030101C">
        <w:rPr>
          <w:rFonts w:ascii="Montserrat" w:eastAsia="Montserrat" w:hAnsi="Montserrat" w:cs="Montserrat"/>
          <w:b/>
          <w:bCs/>
          <w:sz w:val="20"/>
          <w:szCs w:val="20"/>
          <w:u w:val="single"/>
          <w:lang w:val="uk-UA"/>
        </w:rPr>
        <w:t>Тендерна пропозиція</w:t>
      </w:r>
    </w:p>
    <w:p w14:paraId="34FBA7AB" w14:textId="77777777" w:rsidR="001A540D" w:rsidRPr="0030101C" w:rsidRDefault="00000000" w:rsidP="0030101C">
      <w:pPr>
        <w:numPr>
          <w:ilvl w:val="0"/>
          <w:numId w:val="20"/>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Заповнену Цінову пропозиції (Додаток 2);</w:t>
      </w:r>
    </w:p>
    <w:p w14:paraId="355C0AE3" w14:textId="77777777" w:rsidR="001A540D" w:rsidRPr="0030101C" w:rsidRDefault="00000000" w:rsidP="0030101C">
      <w:pPr>
        <w:numPr>
          <w:ilvl w:val="0"/>
          <w:numId w:val="20"/>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детальний опис товарів (з фото або технічними картками);</w:t>
      </w:r>
    </w:p>
    <w:p w14:paraId="271A700C" w14:textId="77777777" w:rsidR="001A540D" w:rsidRPr="0030101C" w:rsidRDefault="00000000" w:rsidP="0030101C">
      <w:pPr>
        <w:numPr>
          <w:ilvl w:val="0"/>
          <w:numId w:val="20"/>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можливі варіанти кольорів;</w:t>
      </w:r>
    </w:p>
    <w:p w14:paraId="3C493E12" w14:textId="77777777" w:rsidR="001A540D" w:rsidRPr="0030101C" w:rsidRDefault="00000000" w:rsidP="0030101C">
      <w:pPr>
        <w:numPr>
          <w:ilvl w:val="0"/>
          <w:numId w:val="20"/>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строки виконання;</w:t>
      </w:r>
    </w:p>
    <w:p w14:paraId="60DF1DD7" w14:textId="77777777" w:rsidR="001A540D" w:rsidRPr="0030101C" w:rsidRDefault="00000000" w:rsidP="0030101C">
      <w:pPr>
        <w:numPr>
          <w:ilvl w:val="0"/>
          <w:numId w:val="20"/>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гарантійні зобов’язання;</w:t>
      </w:r>
    </w:p>
    <w:p w14:paraId="6A88B11F" w14:textId="77777777" w:rsidR="001A540D" w:rsidRPr="0030101C" w:rsidRDefault="00000000" w:rsidP="0030101C">
      <w:pPr>
        <w:numPr>
          <w:ilvl w:val="0"/>
          <w:numId w:val="20"/>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повну вартість пропозиції в гривнях (з ПДВ, якщо застосовується).</w:t>
      </w:r>
    </w:p>
    <w:p w14:paraId="18FFE14F" w14:textId="77777777" w:rsidR="001A540D" w:rsidRPr="0030101C" w:rsidRDefault="001A540D" w:rsidP="0030101C">
      <w:pPr>
        <w:jc w:val="left"/>
        <w:rPr>
          <w:rFonts w:ascii="Montserrat" w:eastAsia="Montserrat" w:hAnsi="Montserrat" w:cs="Montserrat"/>
          <w:sz w:val="20"/>
          <w:szCs w:val="20"/>
          <w:lang w:val="uk-UA"/>
        </w:rPr>
      </w:pPr>
    </w:p>
    <w:p w14:paraId="2B734E85"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u w:val="single"/>
          <w:lang w:val="uk-UA"/>
        </w:rPr>
        <w:t>Копії реєстраційних документів</w:t>
      </w:r>
      <w:r w:rsidRPr="0030101C">
        <w:rPr>
          <w:rFonts w:ascii="Montserrat" w:eastAsia="Montserrat" w:hAnsi="Montserrat" w:cs="Montserrat"/>
          <w:sz w:val="20"/>
          <w:szCs w:val="20"/>
          <w:lang w:val="uk-UA"/>
        </w:rPr>
        <w:t xml:space="preserve"> </w:t>
      </w:r>
    </w:p>
    <w:p w14:paraId="01980E5A" w14:textId="77777777" w:rsidR="001A540D" w:rsidRPr="0030101C" w:rsidRDefault="00000000" w:rsidP="0030101C">
      <w:pPr>
        <w:numPr>
          <w:ilvl w:val="0"/>
          <w:numId w:val="1"/>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Виписка/Витяг з ЄДР про державну реєстрацію;</w:t>
      </w:r>
    </w:p>
    <w:p w14:paraId="416B317E" w14:textId="77777777" w:rsidR="001A540D" w:rsidRPr="0030101C" w:rsidRDefault="00000000" w:rsidP="0030101C">
      <w:pPr>
        <w:numPr>
          <w:ilvl w:val="0"/>
          <w:numId w:val="1"/>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Свідоцтво/довідка платника податків;</w:t>
      </w:r>
    </w:p>
    <w:p w14:paraId="48567B5A" w14:textId="77777777" w:rsidR="001A540D" w:rsidRPr="0030101C" w:rsidRDefault="00000000" w:rsidP="0030101C">
      <w:pPr>
        <w:numPr>
          <w:ilvl w:val="0"/>
          <w:numId w:val="1"/>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довідка про банківські реквізити;</w:t>
      </w:r>
    </w:p>
    <w:p w14:paraId="38C70310" w14:textId="77777777" w:rsidR="001A540D" w:rsidRPr="0030101C" w:rsidRDefault="00000000" w:rsidP="0030101C">
      <w:pPr>
        <w:numPr>
          <w:ilvl w:val="0"/>
          <w:numId w:val="1"/>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інші дозволи/ліцензії/довіреності та документи за наявності.</w:t>
      </w:r>
    </w:p>
    <w:p w14:paraId="45CD4EB6" w14:textId="77777777" w:rsidR="001A540D" w:rsidRPr="0030101C" w:rsidRDefault="001A540D" w:rsidP="0030101C">
      <w:pPr>
        <w:jc w:val="left"/>
        <w:rPr>
          <w:rFonts w:ascii="Montserrat" w:eastAsia="Montserrat" w:hAnsi="Montserrat" w:cs="Montserrat"/>
          <w:sz w:val="20"/>
          <w:szCs w:val="20"/>
          <w:lang w:val="uk-UA"/>
        </w:rPr>
      </w:pPr>
    </w:p>
    <w:p w14:paraId="7051640C" w14:textId="77777777" w:rsidR="001A540D" w:rsidRPr="0030101C" w:rsidRDefault="00000000" w:rsidP="0030101C">
      <w:pPr>
        <w:jc w:val="left"/>
        <w:rPr>
          <w:rFonts w:ascii="Montserrat" w:eastAsia="Montserrat" w:hAnsi="Montserrat" w:cs="Montserrat"/>
          <w:b/>
          <w:bCs/>
          <w:sz w:val="20"/>
          <w:szCs w:val="20"/>
          <w:u w:val="single"/>
          <w:lang w:val="uk-UA"/>
        </w:rPr>
      </w:pPr>
      <w:r w:rsidRPr="0030101C">
        <w:rPr>
          <w:rFonts w:ascii="Montserrat" w:eastAsia="Montserrat" w:hAnsi="Montserrat" w:cs="Montserrat"/>
          <w:b/>
          <w:bCs/>
          <w:sz w:val="20"/>
          <w:szCs w:val="20"/>
          <w:u w:val="single"/>
          <w:lang w:val="uk-UA"/>
        </w:rPr>
        <w:t>Лист-підтвердження про відсутність обставин та  діяльності (Додаток 1)</w:t>
      </w:r>
    </w:p>
    <w:p w14:paraId="7D780895"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Даний документ має бути оформлений на бланку постачальника (в разі наявності) та підписаний уповноваженою особою із зазначенням дати.</w:t>
      </w:r>
    </w:p>
    <w:p w14:paraId="00EE2F73" w14:textId="77777777" w:rsidR="001A540D" w:rsidRPr="0030101C" w:rsidRDefault="00000000" w:rsidP="0030101C">
      <w:pPr>
        <w:pStyle w:val="Heading1"/>
        <w:keepNext w:val="0"/>
        <w:spacing w:before="0" w:after="0"/>
        <w:ind w:left="0" w:firstLine="0"/>
        <w:jc w:val="left"/>
        <w:rPr>
          <w:rFonts w:ascii="Montserrat" w:eastAsia="Montserrat" w:hAnsi="Montserrat" w:cs="Montserrat"/>
          <w:sz w:val="20"/>
          <w:szCs w:val="20"/>
          <w:lang w:val="uk-UA"/>
        </w:rPr>
      </w:pPr>
      <w:bookmarkStart w:id="17" w:name="_heading=h.ubfl0y9l364e" w:colFirst="0" w:colLast="0"/>
      <w:bookmarkEnd w:id="17"/>
      <w:r w:rsidRPr="0030101C">
        <w:rPr>
          <w:rFonts w:ascii="Montserrat" w:eastAsia="Montserrat" w:hAnsi="Montserrat" w:cs="Montserrat"/>
          <w:sz w:val="20"/>
          <w:szCs w:val="20"/>
          <w:lang w:val="uk-UA"/>
        </w:rPr>
        <w:t>5. Вимоги до формату цінової пропозиції (Додаток 2)</w:t>
      </w:r>
    </w:p>
    <w:tbl>
      <w:tblPr>
        <w:tblStyle w:val="a3"/>
        <w:tblW w:w="9945" w:type="dxa"/>
        <w:tblBorders>
          <w:top w:val="nil"/>
          <w:left w:val="nil"/>
          <w:bottom w:val="nil"/>
          <w:right w:val="nil"/>
          <w:insideH w:val="nil"/>
          <w:insideV w:val="nil"/>
        </w:tblBorders>
        <w:tblLayout w:type="fixed"/>
        <w:tblLook w:val="0600" w:firstRow="0" w:lastRow="0" w:firstColumn="0" w:lastColumn="0" w:noHBand="1" w:noVBand="1"/>
      </w:tblPr>
      <w:tblGrid>
        <w:gridCol w:w="465"/>
        <w:gridCol w:w="2745"/>
        <w:gridCol w:w="1245"/>
        <w:gridCol w:w="2505"/>
        <w:gridCol w:w="1455"/>
        <w:gridCol w:w="1530"/>
      </w:tblGrid>
      <w:tr w:rsidR="001A540D" w:rsidRPr="0030101C" w14:paraId="3C46A437" w14:textId="77777777">
        <w:trPr>
          <w:trHeight w:val="785"/>
        </w:trPr>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9EF0DF"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w:t>
            </w:r>
          </w:p>
        </w:tc>
        <w:tc>
          <w:tcPr>
            <w:tcW w:w="27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8B674B"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Найменування</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663BD"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Кількість</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2D2C0A"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Опис</w:t>
            </w:r>
          </w:p>
        </w:tc>
        <w:tc>
          <w:tcPr>
            <w:tcW w:w="1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F686F"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Ціна за одиницю, грн</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613E8"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Сума, грн</w:t>
            </w:r>
          </w:p>
        </w:tc>
      </w:tr>
      <w:tr w:rsidR="001A540D" w:rsidRPr="0030101C" w14:paraId="43B6FD09" w14:textId="77777777">
        <w:trPr>
          <w:trHeight w:val="785"/>
        </w:trPr>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6B243"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1</w:t>
            </w:r>
          </w:p>
        </w:tc>
        <w:tc>
          <w:tcPr>
            <w:tcW w:w="27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19DD6" w14:textId="77777777" w:rsidR="001A540D" w:rsidRPr="0030101C" w:rsidRDefault="00000000" w:rsidP="0030101C">
            <w:pPr>
              <w:jc w:val="left"/>
              <w:rPr>
                <w:rFonts w:ascii="Montserrat" w:eastAsia="Montserrat" w:hAnsi="Montserrat" w:cs="Montserrat"/>
                <w:sz w:val="20"/>
                <w:szCs w:val="20"/>
                <w:lang w:val="uk-UA"/>
              </w:rPr>
            </w:pPr>
            <w:proofErr w:type="spellStart"/>
            <w:r w:rsidRPr="0030101C">
              <w:rPr>
                <w:rFonts w:ascii="Montserrat" w:eastAsia="Montserrat" w:hAnsi="Montserrat" w:cs="Montserrat"/>
                <w:sz w:val="20"/>
                <w:szCs w:val="20"/>
                <w:lang w:val="uk-UA"/>
              </w:rPr>
              <w:t>Термочашка</w:t>
            </w:r>
            <w:proofErr w:type="spellEnd"/>
            <w:r w:rsidRPr="0030101C">
              <w:rPr>
                <w:rFonts w:ascii="Montserrat" w:eastAsia="Montserrat" w:hAnsi="Montserrat" w:cs="Montserrat"/>
                <w:sz w:val="20"/>
                <w:szCs w:val="20"/>
                <w:lang w:val="uk-UA"/>
              </w:rPr>
              <w:t xml:space="preserve"> </w:t>
            </w:r>
            <w:proofErr w:type="spellStart"/>
            <w:r w:rsidRPr="0030101C">
              <w:rPr>
                <w:rFonts w:ascii="Montserrat" w:eastAsia="Montserrat" w:hAnsi="Montserrat" w:cs="Montserrat"/>
                <w:sz w:val="20"/>
                <w:szCs w:val="20"/>
                <w:lang w:val="uk-UA"/>
              </w:rPr>
              <w:t>брендована</w:t>
            </w:r>
            <w:proofErr w:type="spellEnd"/>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D1115B"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32</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939825" w14:textId="77777777" w:rsidR="001A540D" w:rsidRPr="0030101C" w:rsidRDefault="00000000" w:rsidP="0030101C">
            <w:pPr>
              <w:jc w:val="left"/>
              <w:rPr>
                <w:rFonts w:ascii="Montserrat" w:eastAsia="Montserrat" w:hAnsi="Montserrat" w:cs="Montserrat"/>
                <w:sz w:val="20"/>
                <w:szCs w:val="20"/>
                <w:lang w:val="uk-UA"/>
              </w:rPr>
            </w:pPr>
            <w:proofErr w:type="spellStart"/>
            <w:r w:rsidRPr="0030101C">
              <w:rPr>
                <w:rFonts w:ascii="Montserrat" w:eastAsia="Montserrat" w:hAnsi="Montserrat" w:cs="Montserrat"/>
                <w:sz w:val="20"/>
                <w:szCs w:val="20"/>
                <w:lang w:val="uk-UA"/>
              </w:rPr>
              <w:t>тех</w:t>
            </w:r>
            <w:proofErr w:type="spellEnd"/>
            <w:r w:rsidRPr="0030101C">
              <w:rPr>
                <w:rFonts w:ascii="Montserrat" w:eastAsia="Montserrat" w:hAnsi="Montserrat" w:cs="Montserrat"/>
                <w:sz w:val="20"/>
                <w:szCs w:val="20"/>
                <w:lang w:val="uk-UA"/>
              </w:rPr>
              <w:t>. характеристики згідно ТЗ</w:t>
            </w:r>
          </w:p>
        </w:tc>
        <w:tc>
          <w:tcPr>
            <w:tcW w:w="1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06CE1" w14:textId="77777777" w:rsidR="001A540D" w:rsidRPr="0030101C" w:rsidRDefault="001A540D" w:rsidP="0030101C">
            <w:pPr>
              <w:jc w:val="left"/>
              <w:rPr>
                <w:rFonts w:ascii="Montserrat" w:eastAsia="Montserrat" w:hAnsi="Montserrat" w:cs="Montserrat"/>
                <w:sz w:val="20"/>
                <w:szCs w:val="20"/>
                <w:lang w:val="uk-UA"/>
              </w:rPr>
            </w:pP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DB85F" w14:textId="77777777" w:rsidR="001A540D" w:rsidRPr="0030101C" w:rsidRDefault="001A540D" w:rsidP="0030101C">
            <w:pPr>
              <w:jc w:val="left"/>
              <w:rPr>
                <w:rFonts w:ascii="Montserrat" w:eastAsia="Montserrat" w:hAnsi="Montserrat" w:cs="Montserrat"/>
                <w:sz w:val="20"/>
                <w:szCs w:val="20"/>
                <w:lang w:val="uk-UA"/>
              </w:rPr>
            </w:pPr>
          </w:p>
        </w:tc>
      </w:tr>
      <w:tr w:rsidR="001A540D" w:rsidRPr="0030101C" w14:paraId="6A7FE5B7" w14:textId="77777777">
        <w:trPr>
          <w:trHeight w:val="785"/>
        </w:trPr>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62B05"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lastRenderedPageBreak/>
              <w:t>2</w:t>
            </w:r>
          </w:p>
        </w:tc>
        <w:tc>
          <w:tcPr>
            <w:tcW w:w="27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D361C" w14:textId="77777777" w:rsidR="001A540D" w:rsidRPr="0030101C" w:rsidRDefault="00000000" w:rsidP="0030101C">
            <w:pPr>
              <w:jc w:val="left"/>
              <w:rPr>
                <w:rFonts w:ascii="Montserrat" w:eastAsia="Montserrat" w:hAnsi="Montserrat" w:cs="Montserrat"/>
                <w:sz w:val="20"/>
                <w:szCs w:val="20"/>
                <w:lang w:val="uk-UA"/>
              </w:rPr>
            </w:pPr>
            <w:proofErr w:type="spellStart"/>
            <w:r w:rsidRPr="0030101C">
              <w:rPr>
                <w:rFonts w:ascii="Montserrat" w:eastAsia="Montserrat" w:hAnsi="Montserrat" w:cs="Montserrat"/>
                <w:sz w:val="20"/>
                <w:szCs w:val="20"/>
                <w:lang w:val="uk-UA"/>
              </w:rPr>
              <w:t>Павербанк</w:t>
            </w:r>
            <w:proofErr w:type="spellEnd"/>
            <w:r w:rsidRPr="0030101C">
              <w:rPr>
                <w:rFonts w:ascii="Montserrat" w:eastAsia="Montserrat" w:hAnsi="Montserrat" w:cs="Montserrat"/>
                <w:sz w:val="20"/>
                <w:szCs w:val="20"/>
                <w:lang w:val="uk-UA"/>
              </w:rPr>
              <w:t xml:space="preserve"> 10 000 </w:t>
            </w:r>
            <w:proofErr w:type="spellStart"/>
            <w:r w:rsidRPr="0030101C">
              <w:rPr>
                <w:rFonts w:ascii="Montserrat" w:eastAsia="Montserrat" w:hAnsi="Montserrat" w:cs="Montserrat"/>
                <w:sz w:val="20"/>
                <w:szCs w:val="20"/>
                <w:lang w:val="uk-UA"/>
              </w:rPr>
              <w:t>mAh</w:t>
            </w:r>
            <w:proofErr w:type="spellEnd"/>
            <w:r w:rsidRPr="0030101C">
              <w:rPr>
                <w:rFonts w:ascii="Montserrat" w:eastAsia="Montserrat" w:hAnsi="Montserrat" w:cs="Montserrat"/>
                <w:sz w:val="20"/>
                <w:szCs w:val="20"/>
                <w:lang w:val="uk-UA"/>
              </w:rPr>
              <w:t xml:space="preserve"> </w:t>
            </w:r>
            <w:proofErr w:type="spellStart"/>
            <w:r w:rsidRPr="0030101C">
              <w:rPr>
                <w:rFonts w:ascii="Montserrat" w:eastAsia="Montserrat" w:hAnsi="Montserrat" w:cs="Montserrat"/>
                <w:sz w:val="20"/>
                <w:szCs w:val="20"/>
                <w:lang w:val="uk-UA"/>
              </w:rPr>
              <w:t>брендований</w:t>
            </w:r>
            <w:proofErr w:type="spellEnd"/>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19B1A"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32</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8007E" w14:textId="77777777" w:rsidR="001A540D" w:rsidRPr="0030101C" w:rsidRDefault="00000000" w:rsidP="0030101C">
            <w:pPr>
              <w:jc w:val="left"/>
              <w:rPr>
                <w:rFonts w:ascii="Montserrat" w:eastAsia="Montserrat" w:hAnsi="Montserrat" w:cs="Montserrat"/>
                <w:sz w:val="20"/>
                <w:szCs w:val="20"/>
                <w:lang w:val="uk-UA"/>
              </w:rPr>
            </w:pPr>
            <w:proofErr w:type="spellStart"/>
            <w:r w:rsidRPr="0030101C">
              <w:rPr>
                <w:rFonts w:ascii="Montserrat" w:eastAsia="Montserrat" w:hAnsi="Montserrat" w:cs="Montserrat"/>
                <w:sz w:val="20"/>
                <w:szCs w:val="20"/>
                <w:lang w:val="uk-UA"/>
              </w:rPr>
              <w:t>тех</w:t>
            </w:r>
            <w:proofErr w:type="spellEnd"/>
            <w:r w:rsidRPr="0030101C">
              <w:rPr>
                <w:rFonts w:ascii="Montserrat" w:eastAsia="Montserrat" w:hAnsi="Montserrat" w:cs="Montserrat"/>
                <w:sz w:val="20"/>
                <w:szCs w:val="20"/>
                <w:lang w:val="uk-UA"/>
              </w:rPr>
              <w:t>. характеристики згідно ТЗ</w:t>
            </w:r>
          </w:p>
        </w:tc>
        <w:tc>
          <w:tcPr>
            <w:tcW w:w="1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7EFFD" w14:textId="77777777" w:rsidR="001A540D" w:rsidRPr="0030101C" w:rsidRDefault="001A540D" w:rsidP="0030101C">
            <w:pPr>
              <w:jc w:val="left"/>
              <w:rPr>
                <w:rFonts w:ascii="Montserrat" w:eastAsia="Montserrat" w:hAnsi="Montserrat" w:cs="Montserrat"/>
                <w:sz w:val="20"/>
                <w:szCs w:val="20"/>
                <w:lang w:val="uk-UA"/>
              </w:rPr>
            </w:pP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E8D4F" w14:textId="77777777" w:rsidR="001A540D" w:rsidRPr="0030101C" w:rsidRDefault="001A540D" w:rsidP="0030101C">
            <w:pPr>
              <w:jc w:val="left"/>
              <w:rPr>
                <w:rFonts w:ascii="Montserrat" w:eastAsia="Montserrat" w:hAnsi="Montserrat" w:cs="Montserrat"/>
                <w:sz w:val="20"/>
                <w:szCs w:val="20"/>
                <w:lang w:val="uk-UA"/>
              </w:rPr>
            </w:pPr>
          </w:p>
        </w:tc>
      </w:tr>
      <w:tr w:rsidR="001A540D" w:rsidRPr="0030101C" w14:paraId="7A6078A5" w14:textId="77777777">
        <w:trPr>
          <w:trHeight w:val="785"/>
        </w:trPr>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C8B66"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3.</w:t>
            </w:r>
          </w:p>
        </w:tc>
        <w:tc>
          <w:tcPr>
            <w:tcW w:w="27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CB3CD"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Вартість доставки до </w:t>
            </w:r>
            <w:proofErr w:type="spellStart"/>
            <w:r w:rsidRPr="0030101C">
              <w:rPr>
                <w:rFonts w:ascii="Montserrat" w:eastAsia="Montserrat" w:hAnsi="Montserrat" w:cs="Montserrat"/>
                <w:sz w:val="20"/>
                <w:szCs w:val="20"/>
                <w:lang w:val="uk-UA"/>
              </w:rPr>
              <w:t>офіса</w:t>
            </w:r>
            <w:proofErr w:type="spellEnd"/>
            <w:r w:rsidRPr="0030101C">
              <w:rPr>
                <w:rFonts w:ascii="Montserrat" w:eastAsia="Montserrat" w:hAnsi="Montserrat" w:cs="Montserrat"/>
                <w:sz w:val="20"/>
                <w:szCs w:val="20"/>
                <w:lang w:val="uk-UA"/>
              </w:rPr>
              <w:t xml:space="preserve"> Замовника</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AA0F5"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1</w:t>
            </w: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D968C" w14:textId="77777777" w:rsidR="001A540D" w:rsidRPr="0030101C" w:rsidRDefault="001A540D" w:rsidP="0030101C">
            <w:pPr>
              <w:jc w:val="left"/>
              <w:rPr>
                <w:rFonts w:ascii="Montserrat" w:eastAsia="Montserrat" w:hAnsi="Montserrat" w:cs="Montserrat"/>
                <w:sz w:val="20"/>
                <w:szCs w:val="20"/>
                <w:lang w:val="uk-UA"/>
              </w:rPr>
            </w:pPr>
          </w:p>
        </w:tc>
        <w:tc>
          <w:tcPr>
            <w:tcW w:w="1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B52D89" w14:textId="77777777" w:rsidR="001A540D" w:rsidRPr="0030101C" w:rsidRDefault="001A540D" w:rsidP="0030101C">
            <w:pPr>
              <w:jc w:val="left"/>
              <w:rPr>
                <w:rFonts w:ascii="Montserrat" w:eastAsia="Montserrat" w:hAnsi="Montserrat" w:cs="Montserrat"/>
                <w:sz w:val="20"/>
                <w:szCs w:val="20"/>
                <w:lang w:val="uk-UA"/>
              </w:rPr>
            </w:pP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0AED8" w14:textId="77777777" w:rsidR="001A540D" w:rsidRPr="0030101C" w:rsidRDefault="001A540D" w:rsidP="0030101C">
            <w:pPr>
              <w:jc w:val="left"/>
              <w:rPr>
                <w:rFonts w:ascii="Montserrat" w:eastAsia="Montserrat" w:hAnsi="Montserrat" w:cs="Montserrat"/>
                <w:sz w:val="20"/>
                <w:szCs w:val="20"/>
                <w:lang w:val="uk-UA"/>
              </w:rPr>
            </w:pPr>
          </w:p>
        </w:tc>
      </w:tr>
      <w:tr w:rsidR="001A540D" w:rsidRPr="0030101C" w14:paraId="591D3C2A" w14:textId="77777777">
        <w:trPr>
          <w:trHeight w:val="785"/>
        </w:trPr>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14C86" w14:textId="77777777" w:rsidR="001A540D" w:rsidRPr="0030101C" w:rsidRDefault="001A540D" w:rsidP="0030101C">
            <w:pPr>
              <w:jc w:val="left"/>
              <w:rPr>
                <w:rFonts w:ascii="Montserrat" w:eastAsia="Montserrat" w:hAnsi="Montserrat" w:cs="Montserrat"/>
                <w:sz w:val="20"/>
                <w:szCs w:val="20"/>
                <w:lang w:val="uk-UA"/>
              </w:rPr>
            </w:pPr>
          </w:p>
        </w:tc>
        <w:tc>
          <w:tcPr>
            <w:tcW w:w="27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E190D0"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b/>
                <w:bCs/>
                <w:sz w:val="20"/>
                <w:szCs w:val="20"/>
                <w:lang w:val="uk-UA"/>
              </w:rPr>
              <w:t>ЗАГАЛОМ</w:t>
            </w:r>
          </w:p>
        </w:tc>
        <w:tc>
          <w:tcPr>
            <w:tcW w:w="1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D571F" w14:textId="77777777" w:rsidR="001A540D" w:rsidRPr="0030101C" w:rsidRDefault="001A540D" w:rsidP="0030101C">
            <w:pPr>
              <w:jc w:val="left"/>
              <w:rPr>
                <w:rFonts w:ascii="Montserrat" w:eastAsia="Montserrat" w:hAnsi="Montserrat" w:cs="Montserrat"/>
                <w:sz w:val="20"/>
                <w:szCs w:val="20"/>
                <w:lang w:val="uk-UA"/>
              </w:rPr>
            </w:pPr>
          </w:p>
        </w:tc>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43F1E" w14:textId="77777777" w:rsidR="001A540D" w:rsidRPr="0030101C" w:rsidRDefault="001A540D" w:rsidP="0030101C">
            <w:pPr>
              <w:jc w:val="left"/>
              <w:rPr>
                <w:rFonts w:ascii="Montserrat" w:eastAsia="Montserrat" w:hAnsi="Montserrat" w:cs="Montserrat"/>
                <w:sz w:val="20"/>
                <w:szCs w:val="20"/>
                <w:lang w:val="uk-UA"/>
              </w:rPr>
            </w:pPr>
          </w:p>
        </w:tc>
        <w:tc>
          <w:tcPr>
            <w:tcW w:w="1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6294F" w14:textId="77777777" w:rsidR="001A540D" w:rsidRPr="0030101C" w:rsidRDefault="001A540D" w:rsidP="0030101C">
            <w:pPr>
              <w:jc w:val="left"/>
              <w:rPr>
                <w:rFonts w:ascii="Montserrat" w:eastAsia="Montserrat" w:hAnsi="Montserrat" w:cs="Montserrat"/>
                <w:sz w:val="20"/>
                <w:szCs w:val="20"/>
                <w:lang w:val="uk-UA"/>
              </w:rPr>
            </w:pP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B7326" w14:textId="77777777" w:rsidR="001A540D" w:rsidRPr="0030101C" w:rsidRDefault="001A540D" w:rsidP="0030101C">
            <w:pPr>
              <w:jc w:val="left"/>
              <w:rPr>
                <w:rFonts w:ascii="Montserrat" w:eastAsia="Montserrat" w:hAnsi="Montserrat" w:cs="Montserrat"/>
                <w:sz w:val="20"/>
                <w:szCs w:val="20"/>
                <w:lang w:val="uk-UA"/>
              </w:rPr>
            </w:pPr>
          </w:p>
        </w:tc>
      </w:tr>
    </w:tbl>
    <w:p w14:paraId="5199FC69" w14:textId="77777777" w:rsidR="001A540D" w:rsidRPr="0030101C" w:rsidRDefault="001A540D" w:rsidP="0030101C">
      <w:pPr>
        <w:jc w:val="left"/>
        <w:rPr>
          <w:rFonts w:ascii="Montserrat" w:eastAsia="Montserrat" w:hAnsi="Montserrat" w:cs="Montserrat"/>
          <w:sz w:val="20"/>
          <w:szCs w:val="20"/>
          <w:lang w:val="uk-UA"/>
        </w:rPr>
      </w:pPr>
    </w:p>
    <w:p w14:paraId="1B752A3A" w14:textId="77777777" w:rsidR="001A540D" w:rsidRPr="0030101C" w:rsidRDefault="00000000" w:rsidP="0030101C">
      <w:pPr>
        <w:pStyle w:val="Heading1"/>
        <w:keepNext w:val="0"/>
        <w:spacing w:before="0" w:after="0"/>
        <w:ind w:left="0" w:firstLine="0"/>
        <w:jc w:val="left"/>
        <w:rPr>
          <w:rFonts w:ascii="Montserrat" w:eastAsia="Montserrat" w:hAnsi="Montserrat" w:cs="Montserrat"/>
          <w:sz w:val="20"/>
          <w:szCs w:val="20"/>
          <w:lang w:val="uk-UA"/>
        </w:rPr>
      </w:pPr>
      <w:bookmarkStart w:id="18" w:name="_heading=h.83g1xqo5d5gj" w:colFirst="0" w:colLast="0"/>
      <w:bookmarkEnd w:id="18"/>
      <w:r w:rsidRPr="0030101C">
        <w:rPr>
          <w:rFonts w:ascii="Montserrat" w:eastAsia="Montserrat" w:hAnsi="Montserrat" w:cs="Montserrat"/>
          <w:sz w:val="20"/>
          <w:szCs w:val="20"/>
          <w:lang w:val="uk-UA"/>
        </w:rPr>
        <w:t>6. Правила проведення тендеру</w:t>
      </w:r>
    </w:p>
    <w:p w14:paraId="78E1C3FD"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Направляючи Пропозицію, Учасник погоджується, що тендерна комісія має право:</w:t>
      </w:r>
    </w:p>
    <w:p w14:paraId="0828C7B6" w14:textId="77777777" w:rsidR="001A540D" w:rsidRPr="0030101C" w:rsidRDefault="00000000" w:rsidP="0030101C">
      <w:pPr>
        <w:numPr>
          <w:ilvl w:val="0"/>
          <w:numId w:val="12"/>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прийняти або відхилити Пропозицію Учасника повністю або частково відповідно до умов Запиту без пояснення причин таких дій Учаснику;  </w:t>
      </w:r>
    </w:p>
    <w:p w14:paraId="1F823BE7" w14:textId="77777777" w:rsidR="001A540D" w:rsidRPr="0030101C" w:rsidRDefault="00000000" w:rsidP="0030101C">
      <w:pPr>
        <w:numPr>
          <w:ilvl w:val="0"/>
          <w:numId w:val="12"/>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змінити і / або доповнити вимоги даного Запиту, а також змінити строк/умови проведення конкурсу; </w:t>
      </w:r>
    </w:p>
    <w:p w14:paraId="6240DBE4" w14:textId="77777777" w:rsidR="001A540D" w:rsidRPr="0030101C" w:rsidRDefault="00000000" w:rsidP="0030101C">
      <w:pPr>
        <w:numPr>
          <w:ilvl w:val="0"/>
          <w:numId w:val="12"/>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використовувати запропоновані ціни та умови для здійснення подальших </w:t>
      </w:r>
      <w:proofErr w:type="spellStart"/>
      <w:r w:rsidRPr="0030101C">
        <w:rPr>
          <w:rFonts w:ascii="Montserrat" w:eastAsia="Montserrat" w:hAnsi="Montserrat" w:cs="Montserrat"/>
          <w:sz w:val="20"/>
          <w:szCs w:val="20"/>
          <w:lang w:val="uk-UA"/>
        </w:rPr>
        <w:t>закупівель</w:t>
      </w:r>
      <w:proofErr w:type="spellEnd"/>
      <w:r w:rsidRPr="0030101C">
        <w:rPr>
          <w:rFonts w:ascii="Montserrat" w:eastAsia="Montserrat" w:hAnsi="Montserrat" w:cs="Montserrat"/>
          <w:sz w:val="20"/>
          <w:szCs w:val="20"/>
          <w:lang w:val="uk-UA"/>
        </w:rPr>
        <w:t>;</w:t>
      </w:r>
    </w:p>
    <w:p w14:paraId="6D40A4E6" w14:textId="77777777" w:rsidR="001A540D" w:rsidRPr="0030101C" w:rsidRDefault="00000000" w:rsidP="0030101C">
      <w:pPr>
        <w:numPr>
          <w:ilvl w:val="0"/>
          <w:numId w:val="12"/>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розцінювати факт подачі Пропозиції Учасником як його згоду з умовами даного Запиту.   </w:t>
      </w:r>
    </w:p>
    <w:p w14:paraId="6402FB0C" w14:textId="77777777" w:rsidR="001A540D" w:rsidRPr="0030101C" w:rsidRDefault="00000000" w:rsidP="0030101C">
      <w:pPr>
        <w:numPr>
          <w:ilvl w:val="0"/>
          <w:numId w:val="12"/>
        </w:numPr>
        <w:spacing w:after="200"/>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Замовник залишає за собою право обрати одного або декількох учасників (в разі необхідності) для надання послуг з виготовлення поліграфічної та </w:t>
      </w:r>
      <w:proofErr w:type="spellStart"/>
      <w:r w:rsidRPr="0030101C">
        <w:rPr>
          <w:rFonts w:ascii="Montserrat" w:eastAsia="Montserrat" w:hAnsi="Montserrat" w:cs="Montserrat"/>
          <w:sz w:val="20"/>
          <w:szCs w:val="20"/>
          <w:lang w:val="uk-UA"/>
        </w:rPr>
        <w:t>брендованої</w:t>
      </w:r>
      <w:proofErr w:type="spellEnd"/>
      <w:r w:rsidRPr="0030101C">
        <w:rPr>
          <w:rFonts w:ascii="Montserrat" w:eastAsia="Montserrat" w:hAnsi="Montserrat" w:cs="Montserrat"/>
          <w:sz w:val="20"/>
          <w:szCs w:val="20"/>
          <w:lang w:val="uk-UA"/>
        </w:rPr>
        <w:t xml:space="preserve"> продукції.</w:t>
      </w:r>
    </w:p>
    <w:p w14:paraId="6165DFFD" w14:textId="77777777" w:rsidR="001A540D" w:rsidRPr="0030101C" w:rsidRDefault="001A540D" w:rsidP="0030101C">
      <w:pPr>
        <w:keepNext/>
        <w:jc w:val="left"/>
        <w:rPr>
          <w:rFonts w:ascii="Montserrat" w:eastAsia="Montserrat" w:hAnsi="Montserrat" w:cs="Montserrat"/>
          <w:b/>
          <w:bCs/>
          <w:sz w:val="20"/>
          <w:szCs w:val="20"/>
          <w:lang w:val="uk-UA"/>
        </w:rPr>
      </w:pPr>
    </w:p>
    <w:p w14:paraId="1C4EC494"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В процесі відбору Учасника Тендерна комісія братиме до уваги такі аспекти:</w:t>
      </w:r>
    </w:p>
    <w:p w14:paraId="14D8292D" w14:textId="77777777" w:rsidR="001A540D" w:rsidRPr="0030101C" w:rsidRDefault="00000000" w:rsidP="0030101C">
      <w:pPr>
        <w:numPr>
          <w:ilvl w:val="0"/>
          <w:numId w:val="13"/>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якість товару/послуги; </w:t>
      </w:r>
    </w:p>
    <w:p w14:paraId="43B05ACB" w14:textId="77777777" w:rsidR="001A540D" w:rsidRPr="0030101C" w:rsidRDefault="00000000" w:rsidP="0030101C">
      <w:pPr>
        <w:numPr>
          <w:ilvl w:val="0"/>
          <w:numId w:val="13"/>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опис професійного досвіду роботи попередніх робіт/портфоліо;</w:t>
      </w:r>
    </w:p>
    <w:p w14:paraId="5F980778" w14:textId="77777777" w:rsidR="001A540D" w:rsidRPr="0030101C" w:rsidRDefault="00000000" w:rsidP="0030101C">
      <w:pPr>
        <w:numPr>
          <w:ilvl w:val="0"/>
          <w:numId w:val="13"/>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вартість Пропозиції;</w:t>
      </w:r>
    </w:p>
    <w:p w14:paraId="66636BBF" w14:textId="77777777" w:rsidR="001A540D" w:rsidRPr="0030101C" w:rsidRDefault="00000000" w:rsidP="0030101C">
      <w:pPr>
        <w:numPr>
          <w:ilvl w:val="0"/>
          <w:numId w:val="13"/>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терміни поставки; </w:t>
      </w:r>
    </w:p>
    <w:p w14:paraId="0F296079" w14:textId="77777777" w:rsidR="001A540D" w:rsidRPr="0030101C" w:rsidRDefault="00000000" w:rsidP="0030101C">
      <w:pPr>
        <w:numPr>
          <w:ilvl w:val="0"/>
          <w:numId w:val="13"/>
        </w:numPr>
        <w:ind w:left="1134"/>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наявність всіх необхідних документів;</w:t>
      </w:r>
    </w:p>
    <w:p w14:paraId="4166AC84"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Учасник несе всі витрати, пов'язані з розробкою і подачею Пропозиції та Замовник не є відповідальним за ці витрати незалежно від їх природи і результатів розгляду Пропозицій.</w:t>
      </w:r>
    </w:p>
    <w:p w14:paraId="1AF52463"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Всі додатки до даного Запиту є його невід'ємною частиною. </w:t>
      </w:r>
    </w:p>
    <w:p w14:paraId="4981BB09"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Учасник повинен уважно ознайомитися з інструкціями та умовами проведення тендеру та надати інформацію і документацію в форматі, визначеному в даному Запиті.     </w:t>
      </w:r>
    </w:p>
    <w:p w14:paraId="10F136A4" w14:textId="77777777" w:rsidR="001A540D" w:rsidRPr="0030101C" w:rsidRDefault="00000000" w:rsidP="0030101C">
      <w:pPr>
        <w:spacing w:after="200"/>
        <w:jc w:val="left"/>
        <w:rPr>
          <w:rFonts w:ascii="Montserrat" w:eastAsia="Montserrat" w:hAnsi="Montserrat" w:cs="Montserrat"/>
          <w:sz w:val="20"/>
          <w:szCs w:val="20"/>
          <w:lang w:val="uk-UA"/>
        </w:rPr>
      </w:pPr>
      <w:bookmarkStart w:id="19" w:name="_heading=h.1t3h5sf" w:colFirst="0" w:colLast="0"/>
      <w:bookmarkEnd w:id="19"/>
      <w:r w:rsidRPr="0030101C">
        <w:rPr>
          <w:rFonts w:ascii="Montserrat" w:eastAsia="Montserrat" w:hAnsi="Montserrat" w:cs="Montserrat"/>
          <w:sz w:val="20"/>
          <w:szCs w:val="20"/>
          <w:lang w:val="uk-UA"/>
        </w:rPr>
        <w:t xml:space="preserve">Неприпустимою є дискримінація Учасників за ознаками, які не пов'язані з вимогами закупівлі (наприклад, за статевою ознакою, расовою приналежністю, віросповіданням тощо). </w:t>
      </w:r>
    </w:p>
    <w:p w14:paraId="10C9FA69" w14:textId="77777777" w:rsidR="001A540D" w:rsidRPr="0030101C" w:rsidRDefault="00000000" w:rsidP="0030101C">
      <w:pPr>
        <w:pStyle w:val="Heading1"/>
        <w:keepNext w:val="0"/>
        <w:spacing w:before="0" w:after="0"/>
        <w:ind w:left="0" w:firstLine="0"/>
        <w:jc w:val="left"/>
        <w:rPr>
          <w:rFonts w:ascii="Montserrat" w:eastAsia="Montserrat" w:hAnsi="Montserrat" w:cs="Montserrat"/>
          <w:sz w:val="20"/>
          <w:szCs w:val="20"/>
          <w:lang w:val="uk-UA"/>
        </w:rPr>
      </w:pPr>
      <w:bookmarkStart w:id="20" w:name="_heading=h.6kg3knqisbst" w:colFirst="0" w:colLast="0"/>
      <w:bookmarkEnd w:id="20"/>
      <w:r w:rsidRPr="0030101C">
        <w:rPr>
          <w:rFonts w:ascii="Montserrat" w:eastAsia="Montserrat" w:hAnsi="Montserrat" w:cs="Montserrat"/>
          <w:sz w:val="20"/>
          <w:szCs w:val="20"/>
          <w:lang w:val="uk-UA"/>
        </w:rPr>
        <w:t>7. Порядок подачі</w:t>
      </w:r>
    </w:p>
    <w:p w14:paraId="2F9856E7" w14:textId="77777777" w:rsidR="001A540D" w:rsidRPr="0030101C" w:rsidRDefault="001A540D" w:rsidP="0030101C">
      <w:pPr>
        <w:jc w:val="left"/>
        <w:rPr>
          <w:rFonts w:ascii="Montserrat" w:eastAsia="Montserrat" w:hAnsi="Montserrat" w:cs="Montserrat"/>
          <w:sz w:val="20"/>
          <w:szCs w:val="20"/>
          <w:lang w:val="uk-UA"/>
        </w:rPr>
      </w:pPr>
    </w:p>
    <w:tbl>
      <w:tblPr>
        <w:tblStyle w:val="a4"/>
        <w:tblW w:w="963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45"/>
        <w:gridCol w:w="5085"/>
      </w:tblGrid>
      <w:tr w:rsidR="001A540D" w:rsidRPr="0030101C" w14:paraId="6A20B54B" w14:textId="77777777">
        <w:trPr>
          <w:trHeight w:val="345"/>
        </w:trPr>
        <w:tc>
          <w:tcPr>
            <w:tcW w:w="4545" w:type="dxa"/>
            <w:tcBorders>
              <w:top w:val="single" w:sz="12" w:space="0" w:color="000000"/>
              <w:bottom w:val="single" w:sz="6" w:space="0" w:color="000000"/>
            </w:tcBorders>
            <w:shd w:val="clear" w:color="auto" w:fill="CCCCCC"/>
            <w:vAlign w:val="center"/>
          </w:tcPr>
          <w:p w14:paraId="024A9DB6" w14:textId="77777777" w:rsidR="001A540D" w:rsidRPr="0030101C" w:rsidRDefault="00000000" w:rsidP="0030101C">
            <w:pPr>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Етап конкурсного процесу</w:t>
            </w:r>
          </w:p>
        </w:tc>
        <w:tc>
          <w:tcPr>
            <w:tcW w:w="5085" w:type="dxa"/>
            <w:tcBorders>
              <w:top w:val="single" w:sz="12" w:space="0" w:color="000000"/>
              <w:bottom w:val="single" w:sz="6" w:space="0" w:color="000000"/>
            </w:tcBorders>
            <w:shd w:val="clear" w:color="auto" w:fill="CCCCCC"/>
            <w:vAlign w:val="center"/>
          </w:tcPr>
          <w:p w14:paraId="0390EEAB" w14:textId="77777777" w:rsidR="001A540D" w:rsidRPr="0030101C" w:rsidRDefault="00000000" w:rsidP="0030101C">
            <w:pPr>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Дата завершення</w:t>
            </w:r>
          </w:p>
        </w:tc>
      </w:tr>
      <w:tr w:rsidR="001A540D" w:rsidRPr="0030101C" w14:paraId="152ED87B" w14:textId="77777777">
        <w:trPr>
          <w:trHeight w:val="259"/>
        </w:trPr>
        <w:tc>
          <w:tcPr>
            <w:tcW w:w="4545" w:type="dxa"/>
          </w:tcPr>
          <w:p w14:paraId="03D7DE4E"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Подача Пропозицій</w:t>
            </w:r>
          </w:p>
        </w:tc>
        <w:tc>
          <w:tcPr>
            <w:tcW w:w="5085" w:type="dxa"/>
            <w:vAlign w:val="center"/>
          </w:tcPr>
          <w:p w14:paraId="0B77FCED" w14:textId="4F58B87F"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з 0</w:t>
            </w:r>
            <w:r w:rsidR="000E5A4D">
              <w:rPr>
                <w:rFonts w:ascii="Montserrat" w:eastAsia="Montserrat" w:hAnsi="Montserrat" w:cs="Montserrat"/>
                <w:sz w:val="20"/>
                <w:szCs w:val="20"/>
                <w:lang w:val="uk-UA"/>
              </w:rPr>
              <w:t>3</w:t>
            </w:r>
            <w:r w:rsidRPr="0030101C">
              <w:rPr>
                <w:rFonts w:ascii="Montserrat" w:eastAsia="Montserrat" w:hAnsi="Montserrat" w:cs="Montserrat"/>
                <w:sz w:val="20"/>
                <w:szCs w:val="20"/>
                <w:lang w:val="uk-UA"/>
              </w:rPr>
              <w:t xml:space="preserve"> грудня  2025 року по </w:t>
            </w:r>
            <w:r w:rsidR="000E5A4D">
              <w:rPr>
                <w:rFonts w:ascii="Montserrat" w:eastAsia="Montserrat" w:hAnsi="Montserrat" w:cs="Montserrat"/>
                <w:sz w:val="20"/>
                <w:szCs w:val="20"/>
                <w:lang w:val="uk-UA"/>
              </w:rPr>
              <w:t>09</w:t>
            </w:r>
            <w:r w:rsidRPr="0030101C">
              <w:rPr>
                <w:rFonts w:ascii="Montserrat" w:eastAsia="Montserrat" w:hAnsi="Montserrat" w:cs="Montserrat"/>
                <w:sz w:val="20"/>
                <w:szCs w:val="20"/>
                <w:lang w:val="uk-UA"/>
              </w:rPr>
              <w:t xml:space="preserve"> грудня  2025 року</w:t>
            </w:r>
          </w:p>
        </w:tc>
      </w:tr>
      <w:tr w:rsidR="001A540D" w:rsidRPr="0030101C" w14:paraId="77364E0A" w14:textId="77777777">
        <w:trPr>
          <w:trHeight w:val="615"/>
        </w:trPr>
        <w:tc>
          <w:tcPr>
            <w:tcW w:w="4545" w:type="dxa"/>
          </w:tcPr>
          <w:p w14:paraId="4133ABFE"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Затвердження результатів тендеру</w:t>
            </w:r>
          </w:p>
        </w:tc>
        <w:tc>
          <w:tcPr>
            <w:tcW w:w="5085" w:type="dxa"/>
            <w:vAlign w:val="center"/>
          </w:tcPr>
          <w:p w14:paraId="765A09C9" w14:textId="3B6CEFD9" w:rsidR="001A540D" w:rsidRPr="0030101C" w:rsidRDefault="000E5A4D" w:rsidP="0030101C">
            <w:pPr>
              <w:jc w:val="left"/>
              <w:rPr>
                <w:rFonts w:ascii="Montserrat" w:eastAsia="Montserrat" w:hAnsi="Montserrat" w:cs="Montserrat"/>
                <w:sz w:val="20"/>
                <w:szCs w:val="20"/>
                <w:lang w:val="uk-UA"/>
              </w:rPr>
            </w:pPr>
            <w:r>
              <w:rPr>
                <w:rFonts w:ascii="Montserrat" w:eastAsia="Montserrat" w:hAnsi="Montserrat" w:cs="Montserrat"/>
                <w:sz w:val="20"/>
                <w:szCs w:val="20"/>
                <w:lang w:val="uk-UA"/>
              </w:rPr>
              <w:t>10</w:t>
            </w:r>
            <w:r w:rsidR="00000000" w:rsidRPr="0030101C">
              <w:rPr>
                <w:rFonts w:ascii="Montserrat" w:eastAsia="Montserrat" w:hAnsi="Montserrat" w:cs="Montserrat"/>
                <w:sz w:val="20"/>
                <w:szCs w:val="20"/>
                <w:lang w:val="uk-UA"/>
              </w:rPr>
              <w:t xml:space="preserve">  грудня  2025 року</w:t>
            </w:r>
          </w:p>
        </w:tc>
      </w:tr>
    </w:tbl>
    <w:p w14:paraId="795CD6BB" w14:textId="77777777" w:rsidR="001A540D" w:rsidRPr="0030101C" w:rsidRDefault="00000000" w:rsidP="0030101C">
      <w:pPr>
        <w:keepNext/>
        <w:spacing w:after="200"/>
        <w:jc w:val="left"/>
        <w:rPr>
          <w:rFonts w:ascii="Montserrat" w:eastAsia="Montserrat" w:hAnsi="Montserrat" w:cs="Montserrat"/>
          <w:b/>
          <w:bCs/>
          <w:sz w:val="20"/>
          <w:szCs w:val="20"/>
          <w:lang w:val="uk-UA"/>
        </w:rPr>
      </w:pPr>
      <w:bookmarkStart w:id="21" w:name="_heading=h.2s8eyo1" w:colFirst="0" w:colLast="0"/>
      <w:bookmarkEnd w:id="21"/>
      <w:r w:rsidRPr="0030101C">
        <w:rPr>
          <w:rFonts w:ascii="Montserrat" w:eastAsia="Montserrat" w:hAnsi="Montserrat" w:cs="Montserrat"/>
          <w:b/>
          <w:bCs/>
          <w:sz w:val="20"/>
          <w:szCs w:val="20"/>
          <w:lang w:val="uk-UA"/>
        </w:rPr>
        <w:t xml:space="preserve">Терміни підтвердження участі в тендері та подачі Пропозицій </w:t>
      </w:r>
    </w:p>
    <w:p w14:paraId="79A6C2EF" w14:textId="7B23324C" w:rsidR="001A540D" w:rsidRPr="0030101C" w:rsidRDefault="00000000" w:rsidP="0030101C">
      <w:pPr>
        <w:spacing w:after="200"/>
        <w:jc w:val="left"/>
        <w:rPr>
          <w:rFonts w:ascii="Montserrat" w:eastAsia="Montserrat" w:hAnsi="Montserrat" w:cs="Montserrat"/>
          <w:b/>
          <w:bCs/>
          <w:color w:val="0000FF"/>
          <w:sz w:val="20"/>
          <w:szCs w:val="20"/>
          <w:u w:val="single"/>
          <w:lang w:val="uk-UA"/>
        </w:rPr>
      </w:pPr>
      <w:r w:rsidRPr="0030101C">
        <w:rPr>
          <w:rFonts w:ascii="Montserrat" w:eastAsia="Montserrat" w:hAnsi="Montserrat" w:cs="Montserrat"/>
          <w:sz w:val="20"/>
          <w:szCs w:val="20"/>
          <w:lang w:val="uk-UA"/>
        </w:rPr>
        <w:t xml:space="preserve">Учасник повинен подати Пропозицію та направити всі необхідні електронні документи на наступну адресу електронної пошти не пізніше </w:t>
      </w:r>
      <w:r w:rsidRPr="0030101C">
        <w:rPr>
          <w:rFonts w:ascii="Montserrat" w:eastAsia="Montserrat" w:hAnsi="Montserrat" w:cs="Montserrat"/>
          <w:b/>
          <w:bCs/>
          <w:sz w:val="20"/>
          <w:szCs w:val="20"/>
          <w:lang w:val="uk-UA"/>
        </w:rPr>
        <w:t>18.00</w:t>
      </w:r>
      <w:r w:rsidRPr="0030101C">
        <w:rPr>
          <w:rFonts w:ascii="Montserrat" w:eastAsia="Montserrat" w:hAnsi="Montserrat" w:cs="Montserrat"/>
          <w:sz w:val="20"/>
          <w:szCs w:val="20"/>
          <w:lang w:val="uk-UA"/>
        </w:rPr>
        <w:t xml:space="preserve"> (за Київським часом) </w:t>
      </w:r>
      <w:r w:rsidRPr="0030101C">
        <w:rPr>
          <w:rFonts w:ascii="Montserrat" w:eastAsia="Montserrat" w:hAnsi="Montserrat" w:cs="Montserrat"/>
          <w:b/>
          <w:bCs/>
          <w:sz w:val="20"/>
          <w:szCs w:val="20"/>
          <w:lang w:val="uk-UA"/>
        </w:rPr>
        <w:t>0</w:t>
      </w:r>
      <w:r w:rsidR="000E5A4D">
        <w:rPr>
          <w:rFonts w:ascii="Montserrat" w:eastAsia="Montserrat" w:hAnsi="Montserrat" w:cs="Montserrat"/>
          <w:b/>
          <w:bCs/>
          <w:sz w:val="20"/>
          <w:szCs w:val="20"/>
          <w:lang w:val="uk-UA"/>
        </w:rPr>
        <w:t>9</w:t>
      </w:r>
      <w:r w:rsidRPr="0030101C">
        <w:rPr>
          <w:rFonts w:ascii="Montserrat" w:eastAsia="Montserrat" w:hAnsi="Montserrat" w:cs="Montserrat"/>
          <w:b/>
          <w:bCs/>
          <w:sz w:val="20"/>
          <w:szCs w:val="20"/>
          <w:lang w:val="uk-UA"/>
        </w:rPr>
        <w:t xml:space="preserve"> грудня 2025 року: </w:t>
      </w:r>
      <w:hyperlink r:id="rId9">
        <w:r w:rsidR="001A540D" w:rsidRPr="0030101C">
          <w:rPr>
            <w:rFonts w:ascii="Montserrat" w:eastAsia="Montserrat" w:hAnsi="Montserrat" w:cs="Montserrat"/>
            <w:b/>
            <w:bCs/>
            <w:color w:val="0000FF"/>
            <w:sz w:val="20"/>
            <w:szCs w:val="20"/>
            <w:u w:val="single"/>
            <w:lang w:val="uk-UA"/>
          </w:rPr>
          <w:t>tender@cedem.org.ua</w:t>
        </w:r>
      </w:hyperlink>
    </w:p>
    <w:p w14:paraId="0D914689"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Учасник може передати підписані оригінали необхідної Тендерної документації поштою, особисто або кур’єром за наступною </w:t>
      </w:r>
      <w:proofErr w:type="spellStart"/>
      <w:r w:rsidRPr="0030101C">
        <w:rPr>
          <w:rFonts w:ascii="Montserrat" w:eastAsia="Montserrat" w:hAnsi="Montserrat" w:cs="Montserrat"/>
          <w:sz w:val="20"/>
          <w:szCs w:val="20"/>
          <w:lang w:val="uk-UA"/>
        </w:rPr>
        <w:t>адресою</w:t>
      </w:r>
      <w:proofErr w:type="spellEnd"/>
      <w:r w:rsidRPr="0030101C">
        <w:rPr>
          <w:rFonts w:ascii="Montserrat" w:eastAsia="Montserrat" w:hAnsi="Montserrat" w:cs="Montserrat"/>
          <w:sz w:val="20"/>
          <w:szCs w:val="20"/>
          <w:lang w:val="uk-UA"/>
        </w:rPr>
        <w:t>:</w:t>
      </w:r>
    </w:p>
    <w:p w14:paraId="194BA50D" w14:textId="77777777" w:rsidR="001A540D" w:rsidRPr="0030101C" w:rsidRDefault="00000000" w:rsidP="0030101C">
      <w:pPr>
        <w:spacing w:after="200"/>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вул. М. Заньковецької, 3/1, оф. 12, м. Київ, 01001 </w:t>
      </w:r>
    </w:p>
    <w:p w14:paraId="0607AECE" w14:textId="0729FA10" w:rsidR="001A540D" w:rsidRPr="0030101C" w:rsidRDefault="00000000" w:rsidP="0030101C">
      <w:pPr>
        <w:spacing w:after="200"/>
        <w:jc w:val="left"/>
        <w:rPr>
          <w:rFonts w:ascii="Montserrat" w:eastAsia="Montserrat" w:hAnsi="Montserrat" w:cs="Montserrat"/>
          <w:sz w:val="20"/>
          <w:szCs w:val="20"/>
          <w:lang w:val="uk-UA"/>
        </w:rPr>
      </w:pPr>
      <w:bookmarkStart w:id="22" w:name="_heading=h.17dp8vu" w:colFirst="0" w:colLast="0"/>
      <w:bookmarkEnd w:id="22"/>
      <w:r w:rsidRPr="0030101C">
        <w:rPr>
          <w:rFonts w:ascii="Montserrat" w:eastAsia="Montserrat" w:hAnsi="Montserrat" w:cs="Montserrat"/>
          <w:sz w:val="20"/>
          <w:szCs w:val="20"/>
          <w:lang w:val="uk-UA"/>
        </w:rPr>
        <w:lastRenderedPageBreak/>
        <w:t xml:space="preserve">В разі отримання всіх необхідних документів після </w:t>
      </w:r>
      <w:r w:rsidRPr="0030101C">
        <w:rPr>
          <w:rFonts w:ascii="Montserrat" w:eastAsia="Montserrat" w:hAnsi="Montserrat" w:cs="Montserrat"/>
          <w:b/>
          <w:bCs/>
          <w:sz w:val="20"/>
          <w:szCs w:val="20"/>
          <w:lang w:val="uk-UA"/>
        </w:rPr>
        <w:t>18.00</w:t>
      </w:r>
      <w:r w:rsidRPr="0030101C">
        <w:rPr>
          <w:rFonts w:ascii="Montserrat" w:eastAsia="Montserrat" w:hAnsi="Montserrat" w:cs="Montserrat"/>
          <w:sz w:val="20"/>
          <w:szCs w:val="20"/>
          <w:lang w:val="uk-UA"/>
        </w:rPr>
        <w:t xml:space="preserve"> (за Київським часом) </w:t>
      </w:r>
      <w:r w:rsidRPr="0030101C">
        <w:rPr>
          <w:rFonts w:ascii="Montserrat" w:eastAsia="Montserrat" w:hAnsi="Montserrat" w:cs="Montserrat"/>
          <w:b/>
          <w:bCs/>
          <w:sz w:val="20"/>
          <w:szCs w:val="20"/>
          <w:lang w:val="uk-UA"/>
        </w:rPr>
        <w:t>0</w:t>
      </w:r>
      <w:r w:rsidR="000E5A4D">
        <w:rPr>
          <w:rFonts w:ascii="Montserrat" w:eastAsia="Montserrat" w:hAnsi="Montserrat" w:cs="Montserrat"/>
          <w:b/>
          <w:bCs/>
          <w:sz w:val="20"/>
          <w:szCs w:val="20"/>
          <w:lang w:val="uk-UA"/>
        </w:rPr>
        <w:t>9</w:t>
      </w:r>
      <w:r w:rsidRPr="0030101C">
        <w:rPr>
          <w:rFonts w:ascii="Montserrat" w:eastAsia="Montserrat" w:hAnsi="Montserrat" w:cs="Montserrat"/>
          <w:b/>
          <w:bCs/>
          <w:sz w:val="20"/>
          <w:szCs w:val="20"/>
          <w:lang w:val="uk-UA"/>
        </w:rPr>
        <w:t xml:space="preserve"> грудня 2025 року </w:t>
      </w:r>
      <w:r w:rsidRPr="0030101C">
        <w:rPr>
          <w:rFonts w:ascii="Montserrat" w:eastAsia="Montserrat" w:hAnsi="Montserrat" w:cs="Montserrat"/>
          <w:sz w:val="20"/>
          <w:szCs w:val="20"/>
          <w:lang w:val="uk-UA"/>
        </w:rPr>
        <w:t>Пропозиція розглядатися не буде.</w:t>
      </w:r>
    </w:p>
    <w:p w14:paraId="6FC9C875"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Всі питання щодо змісту Запиту і формату його надання повинні бути направлені в письмовій формі на наступну адресу електронної пошти: </w:t>
      </w:r>
      <w:hyperlink r:id="rId10">
        <w:r w:rsidR="001A540D" w:rsidRPr="0030101C">
          <w:rPr>
            <w:rFonts w:ascii="Montserrat" w:eastAsia="Montserrat" w:hAnsi="Montserrat" w:cs="Montserrat"/>
            <w:b/>
            <w:bCs/>
            <w:color w:val="0000FF"/>
            <w:sz w:val="20"/>
            <w:szCs w:val="20"/>
            <w:u w:val="single"/>
            <w:lang w:val="uk-UA"/>
          </w:rPr>
          <w:t>tender@cedem.org.ua</w:t>
        </w:r>
      </w:hyperlink>
    </w:p>
    <w:p w14:paraId="2B1C367A" w14:textId="77777777" w:rsidR="001A540D" w:rsidRPr="0030101C" w:rsidRDefault="00000000" w:rsidP="0030101C">
      <w:pPr>
        <w:keepNext/>
        <w:spacing w:after="200"/>
        <w:ind w:left="720"/>
        <w:jc w:val="left"/>
        <w:rPr>
          <w:rFonts w:ascii="Montserrat" w:eastAsia="Montserrat" w:hAnsi="Montserrat" w:cs="Montserrat"/>
          <w:b/>
          <w:bCs/>
          <w:sz w:val="20"/>
          <w:szCs w:val="20"/>
          <w:lang w:val="uk-UA"/>
        </w:rPr>
      </w:pPr>
      <w:bookmarkStart w:id="23" w:name="_heading=h.3rdcrjn" w:colFirst="0" w:colLast="0"/>
      <w:bookmarkEnd w:id="23"/>
      <w:r w:rsidRPr="0030101C">
        <w:rPr>
          <w:rFonts w:ascii="Montserrat" w:eastAsia="Montserrat" w:hAnsi="Montserrat" w:cs="Montserrat"/>
          <w:b/>
          <w:bCs/>
          <w:sz w:val="20"/>
          <w:szCs w:val="20"/>
          <w:lang w:val="uk-UA"/>
        </w:rPr>
        <w:t>Загальні вимоги до Пропозиції</w:t>
      </w:r>
    </w:p>
    <w:p w14:paraId="7462B777" w14:textId="77777777" w:rsidR="001A540D" w:rsidRPr="0030101C" w:rsidRDefault="00000000" w:rsidP="0030101C">
      <w:pPr>
        <w:spacing w:after="200"/>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Пропозиція повинна бути складена на українській мові відповідно до формату, зазначеному в даному Запиті.</w:t>
      </w:r>
    </w:p>
    <w:p w14:paraId="0A254592" w14:textId="77777777" w:rsidR="001A540D" w:rsidRPr="0030101C" w:rsidRDefault="00000000" w:rsidP="0030101C">
      <w:pPr>
        <w:spacing w:after="200"/>
        <w:jc w:val="left"/>
        <w:rPr>
          <w:rFonts w:ascii="Montserrat" w:eastAsia="Montserrat" w:hAnsi="Montserrat" w:cs="Montserrat"/>
          <w:b/>
          <w:bCs/>
          <w:sz w:val="20"/>
          <w:szCs w:val="20"/>
          <w:lang w:val="uk-UA"/>
        </w:rPr>
      </w:pPr>
      <w:r w:rsidRPr="0030101C">
        <w:rPr>
          <w:rFonts w:ascii="Montserrat" w:eastAsia="Montserrat" w:hAnsi="Montserrat" w:cs="Montserrat"/>
          <w:sz w:val="20"/>
          <w:szCs w:val="20"/>
          <w:lang w:val="uk-UA"/>
        </w:rPr>
        <w:t xml:space="preserve">Замовник залишає за собою право запросити учасників тендеру для обговорення з метою отримання відповідей на питання, які можуть виникнути в процесі вивчення Пропозицій.     </w:t>
      </w:r>
    </w:p>
    <w:p w14:paraId="52EAB6BF" w14:textId="77777777" w:rsidR="001A540D" w:rsidRPr="0030101C" w:rsidRDefault="001A540D" w:rsidP="0030101C">
      <w:pPr>
        <w:jc w:val="left"/>
        <w:rPr>
          <w:rFonts w:ascii="Montserrat" w:eastAsia="Montserrat" w:hAnsi="Montserrat" w:cs="Montserrat"/>
          <w:sz w:val="20"/>
          <w:szCs w:val="20"/>
          <w:lang w:val="uk-UA"/>
        </w:rPr>
      </w:pPr>
    </w:p>
    <w:p w14:paraId="1171ACE2" w14:textId="77777777" w:rsidR="001A540D" w:rsidRPr="0030101C" w:rsidRDefault="001A540D" w:rsidP="0030101C">
      <w:pPr>
        <w:jc w:val="left"/>
        <w:rPr>
          <w:rFonts w:ascii="Montserrat" w:eastAsia="Montserrat" w:hAnsi="Montserrat" w:cs="Montserrat"/>
          <w:sz w:val="20"/>
          <w:szCs w:val="20"/>
          <w:lang w:val="uk-UA"/>
        </w:rPr>
      </w:pPr>
    </w:p>
    <w:p w14:paraId="5102185E" w14:textId="77777777" w:rsidR="001A540D" w:rsidRPr="0030101C" w:rsidRDefault="001A540D" w:rsidP="0030101C">
      <w:pPr>
        <w:jc w:val="left"/>
        <w:rPr>
          <w:rFonts w:ascii="Montserrat" w:eastAsia="Montserrat" w:hAnsi="Montserrat" w:cs="Montserrat"/>
          <w:sz w:val="20"/>
          <w:szCs w:val="20"/>
          <w:lang w:val="uk-UA"/>
        </w:rPr>
      </w:pPr>
    </w:p>
    <w:p w14:paraId="586DA5D0" w14:textId="77777777" w:rsidR="001A540D" w:rsidRPr="0030101C" w:rsidRDefault="001A540D" w:rsidP="0030101C">
      <w:pPr>
        <w:jc w:val="left"/>
        <w:rPr>
          <w:rFonts w:ascii="Montserrat" w:eastAsia="Montserrat" w:hAnsi="Montserrat" w:cs="Montserrat"/>
          <w:sz w:val="20"/>
          <w:szCs w:val="20"/>
          <w:lang w:val="uk-UA"/>
        </w:rPr>
      </w:pPr>
    </w:p>
    <w:p w14:paraId="017F0A56" w14:textId="77777777" w:rsidR="001A540D" w:rsidRPr="0030101C" w:rsidRDefault="001A540D" w:rsidP="0030101C">
      <w:pPr>
        <w:jc w:val="left"/>
        <w:rPr>
          <w:rFonts w:ascii="Montserrat" w:eastAsia="Montserrat" w:hAnsi="Montserrat" w:cs="Montserrat"/>
          <w:sz w:val="20"/>
          <w:szCs w:val="20"/>
          <w:lang w:val="uk-UA"/>
        </w:rPr>
      </w:pPr>
    </w:p>
    <w:p w14:paraId="01BC3CB1" w14:textId="77777777" w:rsidR="001A540D" w:rsidRPr="0030101C" w:rsidRDefault="001A540D" w:rsidP="0030101C">
      <w:pPr>
        <w:jc w:val="left"/>
        <w:rPr>
          <w:rFonts w:ascii="Montserrat" w:eastAsia="Montserrat" w:hAnsi="Montserrat" w:cs="Montserrat"/>
          <w:sz w:val="20"/>
          <w:szCs w:val="20"/>
          <w:lang w:val="uk-UA"/>
        </w:rPr>
      </w:pPr>
    </w:p>
    <w:p w14:paraId="2D7115AA" w14:textId="77777777" w:rsidR="001A540D" w:rsidRPr="0030101C" w:rsidRDefault="001A540D" w:rsidP="0030101C">
      <w:pPr>
        <w:jc w:val="left"/>
        <w:rPr>
          <w:rFonts w:ascii="Montserrat" w:eastAsia="Montserrat" w:hAnsi="Montserrat" w:cs="Montserrat"/>
          <w:sz w:val="20"/>
          <w:szCs w:val="20"/>
          <w:lang w:val="uk-UA"/>
        </w:rPr>
      </w:pPr>
    </w:p>
    <w:p w14:paraId="6658E50B" w14:textId="77777777" w:rsidR="001A540D" w:rsidRPr="0030101C" w:rsidRDefault="00000000" w:rsidP="0030101C">
      <w:pPr>
        <w:jc w:val="left"/>
        <w:rPr>
          <w:rFonts w:ascii="Montserrat" w:eastAsia="Montserrat" w:hAnsi="Montserrat" w:cs="Montserrat"/>
          <w:sz w:val="20"/>
          <w:szCs w:val="20"/>
          <w:lang w:val="uk-UA"/>
        </w:rPr>
      </w:pPr>
      <w:r w:rsidRPr="0030101C">
        <w:rPr>
          <w:lang w:val="uk-UA"/>
        </w:rPr>
        <w:br w:type="page"/>
      </w:r>
    </w:p>
    <w:p w14:paraId="7B57D715" w14:textId="77777777" w:rsidR="001A540D" w:rsidRPr="0030101C" w:rsidRDefault="001A540D" w:rsidP="0030101C">
      <w:pPr>
        <w:jc w:val="left"/>
        <w:rPr>
          <w:rFonts w:ascii="Montserrat" w:eastAsia="Montserrat" w:hAnsi="Montserrat" w:cs="Montserrat"/>
          <w:sz w:val="20"/>
          <w:szCs w:val="20"/>
          <w:lang w:val="uk-UA"/>
        </w:rPr>
      </w:pPr>
    </w:p>
    <w:p w14:paraId="73E3416E" w14:textId="77777777" w:rsidR="001A540D" w:rsidRPr="0030101C" w:rsidRDefault="00000000" w:rsidP="0030101C">
      <w:pPr>
        <w:keepNext/>
        <w:pBdr>
          <w:top w:val="nil"/>
          <w:left w:val="nil"/>
          <w:bottom w:val="nil"/>
          <w:right w:val="nil"/>
          <w:between w:val="nil"/>
        </w:pBdr>
        <w:jc w:val="left"/>
        <w:rPr>
          <w:rFonts w:ascii="Montserrat" w:eastAsia="Montserrat" w:hAnsi="Montserrat" w:cs="Montserrat"/>
          <w:b/>
          <w:bCs/>
          <w:color w:val="000000"/>
          <w:sz w:val="20"/>
          <w:szCs w:val="20"/>
          <w:lang w:val="uk-UA"/>
        </w:rPr>
      </w:pPr>
      <w:bookmarkStart w:id="24" w:name="_heading=h.26in1rg" w:colFirst="0" w:colLast="0"/>
      <w:bookmarkEnd w:id="24"/>
      <w:r w:rsidRPr="0030101C">
        <w:rPr>
          <w:rFonts w:ascii="Montserrat" w:eastAsia="Montserrat" w:hAnsi="Montserrat" w:cs="Montserrat"/>
          <w:b/>
          <w:bCs/>
          <w:color w:val="000000"/>
          <w:sz w:val="20"/>
          <w:szCs w:val="20"/>
          <w:lang w:val="uk-UA"/>
        </w:rPr>
        <w:t xml:space="preserve">Додаток 1. </w:t>
      </w:r>
    </w:p>
    <w:p w14:paraId="7051FC17" w14:textId="77777777" w:rsidR="001A540D" w:rsidRPr="0030101C" w:rsidRDefault="001A540D" w:rsidP="0030101C">
      <w:pPr>
        <w:jc w:val="left"/>
        <w:rPr>
          <w:rFonts w:ascii="Montserrat" w:eastAsia="Montserrat" w:hAnsi="Montserrat" w:cs="Montserrat"/>
          <w:b/>
          <w:bCs/>
          <w:sz w:val="20"/>
          <w:szCs w:val="20"/>
          <w:lang w:val="uk-UA"/>
        </w:rPr>
      </w:pPr>
    </w:p>
    <w:p w14:paraId="1440E430" w14:textId="77777777" w:rsidR="001A540D" w:rsidRPr="0030101C" w:rsidRDefault="00000000" w:rsidP="0030101C">
      <w:pPr>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 xml:space="preserve">ЛИСТ - ПІДТВЕРДЖЕННЯ </w:t>
      </w:r>
    </w:p>
    <w:p w14:paraId="187EB339" w14:textId="77777777" w:rsidR="001A540D" w:rsidRPr="0030101C" w:rsidRDefault="00000000" w:rsidP="0030101C">
      <w:pPr>
        <w:jc w:val="left"/>
        <w:rPr>
          <w:rFonts w:ascii="Montserrat" w:eastAsia="Montserrat" w:hAnsi="Montserrat" w:cs="Montserrat"/>
          <w:b/>
          <w:bCs/>
          <w:sz w:val="20"/>
          <w:szCs w:val="20"/>
          <w:lang w:val="uk-UA"/>
        </w:rPr>
      </w:pPr>
      <w:r w:rsidRPr="0030101C">
        <w:rPr>
          <w:rFonts w:ascii="Montserrat" w:eastAsia="Montserrat" w:hAnsi="Montserrat" w:cs="Montserrat"/>
          <w:b/>
          <w:bCs/>
          <w:sz w:val="20"/>
          <w:szCs w:val="20"/>
          <w:lang w:val="uk-UA"/>
        </w:rPr>
        <w:t>про відсутність обставин та  діяльності нижче</w:t>
      </w:r>
    </w:p>
    <w:p w14:paraId="4FAE4482" w14:textId="77777777" w:rsidR="001A540D" w:rsidRPr="0030101C" w:rsidRDefault="001A540D" w:rsidP="0030101C">
      <w:pPr>
        <w:ind w:firstLine="567"/>
        <w:jc w:val="left"/>
        <w:rPr>
          <w:rFonts w:ascii="Montserrat" w:eastAsia="Montserrat" w:hAnsi="Montserrat" w:cs="Montserrat"/>
          <w:sz w:val="20"/>
          <w:szCs w:val="20"/>
          <w:lang w:val="uk-UA"/>
        </w:rPr>
      </w:pPr>
    </w:p>
    <w:p w14:paraId="6B870EE8" w14:textId="77777777" w:rsidR="001A540D" w:rsidRPr="0030101C" w:rsidRDefault="00000000" w:rsidP="0030101C">
      <w:pPr>
        <w:ind w:firstLine="567"/>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Я, ____________________________________________________________________</w:t>
      </w:r>
    </w:p>
    <w:p w14:paraId="3753D8C3" w14:textId="77777777" w:rsidR="001A540D" w:rsidRPr="0030101C" w:rsidRDefault="00000000" w:rsidP="0030101C">
      <w:pPr>
        <w:ind w:firstLine="567"/>
        <w:jc w:val="left"/>
        <w:rPr>
          <w:rFonts w:ascii="Montserrat" w:eastAsia="Montserrat" w:hAnsi="Montserrat" w:cs="Montserrat"/>
          <w:i/>
          <w:iCs/>
          <w:sz w:val="20"/>
          <w:szCs w:val="20"/>
          <w:lang w:val="uk-UA"/>
        </w:rPr>
      </w:pPr>
      <w:r w:rsidRPr="0030101C">
        <w:rPr>
          <w:rFonts w:ascii="Montserrat" w:eastAsia="Montserrat" w:hAnsi="Montserrat" w:cs="Montserrat"/>
          <w:i/>
          <w:iCs/>
          <w:sz w:val="20"/>
          <w:szCs w:val="20"/>
          <w:lang w:val="uk-UA"/>
        </w:rPr>
        <w:t>(прізвище, ім'я та по батькові, посада)</w:t>
      </w:r>
    </w:p>
    <w:p w14:paraId="26AF7BB2"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 ____________________________________________________________________</w:t>
      </w:r>
    </w:p>
    <w:p w14:paraId="352920C0" w14:textId="77777777" w:rsidR="001A540D" w:rsidRPr="0030101C" w:rsidRDefault="001A540D" w:rsidP="0030101C">
      <w:pPr>
        <w:keepNext/>
        <w:pBdr>
          <w:top w:val="nil"/>
          <w:left w:val="nil"/>
          <w:bottom w:val="nil"/>
          <w:right w:val="nil"/>
          <w:between w:val="nil"/>
        </w:pBdr>
        <w:jc w:val="left"/>
        <w:rPr>
          <w:rFonts w:ascii="Montserrat" w:eastAsia="Montserrat" w:hAnsi="Montserrat" w:cs="Montserrat"/>
          <w:color w:val="000000"/>
          <w:sz w:val="20"/>
          <w:szCs w:val="20"/>
          <w:u w:val="single"/>
          <w:lang w:val="uk-UA"/>
        </w:rPr>
      </w:pPr>
    </w:p>
    <w:p w14:paraId="05DA2B5D"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u w:val="single"/>
          <w:lang w:val="uk-UA"/>
        </w:rPr>
        <w:t>Підтверджую, що</w:t>
      </w:r>
      <w:r w:rsidRPr="0030101C">
        <w:rPr>
          <w:rFonts w:ascii="Montserrat" w:eastAsia="Montserrat" w:hAnsi="Montserrat" w:cs="Montserrat"/>
          <w:sz w:val="20"/>
          <w:szCs w:val="20"/>
          <w:lang w:val="uk-UA"/>
        </w:rPr>
        <w:t>__________________________________________(далі-Учасник)</w:t>
      </w:r>
    </w:p>
    <w:p w14:paraId="1DBE3873" w14:textId="77777777" w:rsidR="001A540D" w:rsidRPr="0030101C" w:rsidRDefault="00000000" w:rsidP="0030101C">
      <w:pPr>
        <w:ind w:firstLine="567"/>
        <w:jc w:val="left"/>
        <w:rPr>
          <w:rFonts w:ascii="Montserrat" w:eastAsia="Montserrat" w:hAnsi="Montserrat" w:cs="Montserrat"/>
          <w:i/>
          <w:iCs/>
          <w:sz w:val="20"/>
          <w:szCs w:val="20"/>
          <w:lang w:val="uk-UA"/>
        </w:rPr>
      </w:pPr>
      <w:r w:rsidRPr="0030101C">
        <w:rPr>
          <w:rFonts w:ascii="Montserrat" w:eastAsia="Montserrat" w:hAnsi="Montserrat" w:cs="Montserrat"/>
          <w:i/>
          <w:iCs/>
          <w:sz w:val="20"/>
          <w:szCs w:val="20"/>
          <w:lang w:val="uk-UA"/>
        </w:rPr>
        <w:t>(назва організації/фізична особа-підприємець)</w:t>
      </w:r>
    </w:p>
    <w:p w14:paraId="258846F5" w14:textId="77777777" w:rsidR="001A540D" w:rsidRPr="0030101C" w:rsidRDefault="001A540D" w:rsidP="0030101C">
      <w:pPr>
        <w:keepNext/>
        <w:pBdr>
          <w:top w:val="nil"/>
          <w:left w:val="nil"/>
          <w:bottom w:val="nil"/>
          <w:right w:val="nil"/>
          <w:between w:val="nil"/>
        </w:pBdr>
        <w:jc w:val="left"/>
        <w:rPr>
          <w:rFonts w:ascii="Montserrat" w:eastAsia="Montserrat" w:hAnsi="Montserrat" w:cs="Montserrat"/>
          <w:color w:val="000000"/>
          <w:sz w:val="20"/>
          <w:szCs w:val="20"/>
          <w:u w:val="single"/>
          <w:lang w:val="uk-UA"/>
        </w:rPr>
      </w:pPr>
    </w:p>
    <w:p w14:paraId="7816DACD" w14:textId="77777777" w:rsidR="001A540D" w:rsidRPr="0030101C" w:rsidRDefault="001A540D" w:rsidP="0030101C">
      <w:pPr>
        <w:keepNext/>
        <w:pBdr>
          <w:top w:val="nil"/>
          <w:left w:val="nil"/>
          <w:bottom w:val="nil"/>
          <w:right w:val="nil"/>
          <w:between w:val="nil"/>
        </w:pBdr>
        <w:jc w:val="left"/>
        <w:rPr>
          <w:rFonts w:ascii="Montserrat" w:eastAsia="Montserrat" w:hAnsi="Montserrat" w:cs="Montserrat"/>
          <w:color w:val="000000"/>
          <w:sz w:val="20"/>
          <w:szCs w:val="20"/>
          <w:u w:val="single"/>
          <w:lang w:val="uk-UA"/>
        </w:rPr>
      </w:pPr>
    </w:p>
    <w:p w14:paraId="1FD4D459"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щодо Учасника не відкрито провадження у справі про банкрутство або прийнято рішення про припинення юридичної особи (фізичної особи-підприємця)і; </w:t>
      </w:r>
    </w:p>
    <w:p w14:paraId="42E32722"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Учасника, кінцевого </w:t>
      </w:r>
      <w:proofErr w:type="spellStart"/>
      <w:r w:rsidRPr="0030101C">
        <w:rPr>
          <w:rFonts w:ascii="Montserrat" w:eastAsia="Montserrat" w:hAnsi="Montserrat" w:cs="Montserrat"/>
          <w:sz w:val="20"/>
          <w:szCs w:val="20"/>
          <w:lang w:val="uk-UA"/>
        </w:rPr>
        <w:t>бенефіціарного</w:t>
      </w:r>
      <w:proofErr w:type="spellEnd"/>
      <w:r w:rsidRPr="0030101C">
        <w:rPr>
          <w:rFonts w:ascii="Montserrat" w:eastAsia="Montserrat" w:hAnsi="Montserrat" w:cs="Montserrat"/>
          <w:sz w:val="20"/>
          <w:szCs w:val="20"/>
          <w:lang w:val="uk-UA"/>
        </w:rPr>
        <w:t xml:space="preserve"> власника, засновника (учасника), або керівника юридичної особи не засуджено за шахрайство, привласнення, розтрату майна або заволодіння ним шляхом зловживання службовим становищем, заподіяння майнової шкоди шляхом обману або зловживання довірою, легалізацію (відмивання) майна, одержаного злочинним шляхом або визнано винним у вчиненні іншого правопорушення, що може нанести майнову шкоду або шкоду діловій репутації Організації або донору;</w:t>
      </w:r>
    </w:p>
    <w:p w14:paraId="1F612429"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Учасник не має заборгованості з платежів, контроль за справлянням яких покладено на податкові та митні органи;</w:t>
      </w:r>
    </w:p>
    <w:p w14:paraId="6CB50671"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Учасник не має засновників юридичних осіб, </w:t>
      </w:r>
      <w:proofErr w:type="spellStart"/>
      <w:r w:rsidRPr="0030101C">
        <w:rPr>
          <w:rFonts w:ascii="Montserrat" w:eastAsia="Montserrat" w:hAnsi="Montserrat" w:cs="Montserrat"/>
          <w:sz w:val="20"/>
          <w:szCs w:val="20"/>
          <w:lang w:val="uk-UA"/>
        </w:rPr>
        <w:t>бенефіціарних</w:t>
      </w:r>
      <w:proofErr w:type="spellEnd"/>
      <w:r w:rsidRPr="0030101C">
        <w:rPr>
          <w:rFonts w:ascii="Montserrat" w:eastAsia="Montserrat" w:hAnsi="Montserrat" w:cs="Montserrat"/>
          <w:sz w:val="20"/>
          <w:szCs w:val="20"/>
          <w:lang w:val="uk-UA"/>
        </w:rPr>
        <w:t xml:space="preserve"> власників десяти і більше відсотків акцій (часток) якої є резидентами держави, визнаної Верховною Радою України державою-агресором;</w:t>
      </w:r>
    </w:p>
    <w:p w14:paraId="77C51D2D"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щодо Учасника не застосовані спеціальні економічні та інші обмежувальні заходи (санкції) відповідно до Закону України "Про санкції";</w:t>
      </w:r>
    </w:p>
    <w:p w14:paraId="5FFD386A"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Учасник не був звинувачений у злочині, пов’язаному зі здійсненням професійної діяльності, на підставі рішення суду, яке вступило в силу;</w:t>
      </w:r>
    </w:p>
    <w:p w14:paraId="106A1819" w14:textId="77777777" w:rsidR="001A540D" w:rsidRPr="0030101C" w:rsidRDefault="00000000" w:rsidP="0030101C">
      <w:pPr>
        <w:widowControl w:val="0"/>
        <w:numPr>
          <w:ilvl w:val="0"/>
          <w:numId w:val="7"/>
        </w:num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 xml:space="preserve">Учасник не звинувачений у очевидно неналежному здійсненні своєї професійній діяльності, що підтверджено будь-якими обґрунтованими доказами. </w:t>
      </w:r>
    </w:p>
    <w:p w14:paraId="512B2589" w14:textId="77777777" w:rsidR="001A540D" w:rsidRPr="0030101C" w:rsidRDefault="001A540D" w:rsidP="0030101C">
      <w:pPr>
        <w:widowControl w:val="0"/>
        <w:pBdr>
          <w:top w:val="nil"/>
          <w:left w:val="nil"/>
          <w:bottom w:val="nil"/>
          <w:right w:val="nil"/>
          <w:between w:val="nil"/>
        </w:pBdr>
        <w:ind w:left="720"/>
        <w:jc w:val="left"/>
        <w:rPr>
          <w:rFonts w:ascii="Montserrat" w:eastAsia="Montserrat" w:hAnsi="Montserrat" w:cs="Montserrat"/>
          <w:sz w:val="20"/>
          <w:szCs w:val="20"/>
          <w:lang w:val="uk-UA"/>
        </w:rPr>
      </w:pPr>
    </w:p>
    <w:p w14:paraId="7F4BEA48" w14:textId="77777777" w:rsidR="001A540D" w:rsidRPr="0030101C" w:rsidRDefault="001A540D" w:rsidP="0030101C">
      <w:pPr>
        <w:jc w:val="left"/>
        <w:rPr>
          <w:rFonts w:ascii="Montserrat" w:eastAsia="Montserrat" w:hAnsi="Montserrat" w:cs="Montserrat"/>
          <w:sz w:val="20"/>
          <w:szCs w:val="20"/>
          <w:lang w:val="uk-UA"/>
        </w:rPr>
      </w:pPr>
    </w:p>
    <w:p w14:paraId="1E67D37B" w14:textId="77777777" w:rsidR="001A540D" w:rsidRPr="0030101C" w:rsidRDefault="00000000" w:rsidP="0030101C">
      <w:pPr>
        <w:jc w:val="left"/>
        <w:rPr>
          <w:rFonts w:ascii="Montserrat" w:eastAsia="Montserrat" w:hAnsi="Montserrat" w:cs="Montserrat"/>
          <w:sz w:val="20"/>
          <w:szCs w:val="20"/>
          <w:lang w:val="uk-UA"/>
        </w:rPr>
      </w:pPr>
      <w:r w:rsidRPr="0030101C">
        <w:rPr>
          <w:rFonts w:ascii="Montserrat" w:eastAsia="Montserrat" w:hAnsi="Montserrat" w:cs="Montserrat"/>
          <w:sz w:val="20"/>
          <w:szCs w:val="20"/>
          <w:lang w:val="uk-UA"/>
        </w:rPr>
        <w:t>___ ____________ 20__ р.                                                               _________________</w:t>
      </w:r>
    </w:p>
    <w:p w14:paraId="1028CAD0" w14:textId="77777777" w:rsidR="001A540D" w:rsidRPr="0030101C" w:rsidRDefault="00000000" w:rsidP="0030101C">
      <w:pPr>
        <w:jc w:val="left"/>
        <w:rPr>
          <w:rFonts w:ascii="Montserrat" w:eastAsia="Montserrat" w:hAnsi="Montserrat" w:cs="Montserrat"/>
          <w:i/>
          <w:iCs/>
          <w:sz w:val="20"/>
          <w:szCs w:val="20"/>
          <w:lang w:val="uk-UA"/>
        </w:rPr>
      </w:pPr>
      <w:r w:rsidRPr="0030101C">
        <w:rPr>
          <w:rFonts w:ascii="Montserrat" w:eastAsia="Montserrat" w:hAnsi="Montserrat" w:cs="Montserrat"/>
          <w:sz w:val="20"/>
          <w:szCs w:val="20"/>
          <w:lang w:val="uk-UA"/>
        </w:rPr>
        <w:t xml:space="preserve">                                                                                                                      </w:t>
      </w:r>
      <w:r w:rsidRPr="0030101C">
        <w:rPr>
          <w:rFonts w:ascii="Montserrat" w:eastAsia="Montserrat" w:hAnsi="Montserrat" w:cs="Montserrat"/>
          <w:i/>
          <w:iCs/>
          <w:sz w:val="20"/>
          <w:szCs w:val="20"/>
          <w:lang w:val="uk-UA"/>
        </w:rPr>
        <w:t>(підпис)</w:t>
      </w:r>
    </w:p>
    <w:p w14:paraId="07F938BA" w14:textId="77777777" w:rsidR="001A540D" w:rsidRPr="0030101C" w:rsidRDefault="001A540D" w:rsidP="0030101C">
      <w:pPr>
        <w:jc w:val="left"/>
        <w:rPr>
          <w:rFonts w:ascii="Montserrat" w:eastAsia="Montserrat" w:hAnsi="Montserrat" w:cs="Montserrat"/>
          <w:i/>
          <w:iCs/>
          <w:sz w:val="20"/>
          <w:szCs w:val="20"/>
          <w:lang w:val="uk-UA"/>
        </w:rPr>
      </w:pPr>
    </w:p>
    <w:p w14:paraId="7F01DCA8" w14:textId="77777777" w:rsidR="001A540D" w:rsidRPr="0030101C" w:rsidRDefault="001A540D" w:rsidP="0030101C">
      <w:pPr>
        <w:jc w:val="left"/>
        <w:rPr>
          <w:rFonts w:ascii="Montserrat" w:eastAsia="Montserrat" w:hAnsi="Montserrat" w:cs="Montserrat"/>
          <w:i/>
          <w:iCs/>
          <w:sz w:val="20"/>
          <w:szCs w:val="20"/>
          <w:lang w:val="uk-UA"/>
        </w:rPr>
      </w:pPr>
    </w:p>
    <w:p w14:paraId="057B15DE" w14:textId="77777777" w:rsidR="001A540D" w:rsidRPr="0030101C" w:rsidRDefault="001A540D" w:rsidP="0030101C">
      <w:pPr>
        <w:jc w:val="left"/>
        <w:rPr>
          <w:rFonts w:ascii="Montserrat" w:eastAsia="Montserrat" w:hAnsi="Montserrat" w:cs="Montserrat"/>
          <w:i/>
          <w:iCs/>
          <w:sz w:val="20"/>
          <w:szCs w:val="20"/>
          <w:lang w:val="uk-UA"/>
        </w:rPr>
      </w:pPr>
    </w:p>
    <w:p w14:paraId="5E028A49" w14:textId="77777777" w:rsidR="001A540D" w:rsidRPr="0030101C" w:rsidRDefault="001A540D" w:rsidP="0030101C">
      <w:pPr>
        <w:jc w:val="left"/>
        <w:rPr>
          <w:rFonts w:ascii="Montserrat" w:eastAsia="Montserrat" w:hAnsi="Montserrat" w:cs="Montserrat"/>
          <w:i/>
          <w:iCs/>
          <w:sz w:val="20"/>
          <w:szCs w:val="20"/>
          <w:lang w:val="uk-UA"/>
        </w:rPr>
      </w:pPr>
    </w:p>
    <w:p w14:paraId="22800BE8" w14:textId="77777777" w:rsidR="001A540D" w:rsidRPr="0030101C" w:rsidRDefault="001A540D" w:rsidP="0030101C">
      <w:pPr>
        <w:jc w:val="left"/>
        <w:rPr>
          <w:rFonts w:ascii="Montserrat" w:eastAsia="Montserrat" w:hAnsi="Montserrat" w:cs="Montserrat"/>
          <w:sz w:val="20"/>
          <w:szCs w:val="20"/>
          <w:lang w:val="uk-UA"/>
        </w:rPr>
      </w:pPr>
    </w:p>
    <w:sectPr w:rsidR="001A540D" w:rsidRPr="0030101C">
      <w:footerReference w:type="default" r:id="rId11"/>
      <w:headerReference w:type="first" r:id="rId12"/>
      <w:footerReference w:type="first" r:id="rId13"/>
      <w:pgSz w:w="11909" w:h="16834"/>
      <w:pgMar w:top="850" w:right="567" w:bottom="541" w:left="1417"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CB2E3" w14:textId="77777777" w:rsidR="00AE58AA" w:rsidRDefault="00AE58AA">
      <w:r>
        <w:separator/>
      </w:r>
    </w:p>
  </w:endnote>
  <w:endnote w:type="continuationSeparator" w:id="0">
    <w:p w14:paraId="07D3DC73" w14:textId="77777777" w:rsidR="00AE58AA" w:rsidRDefault="00AE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DE0237-28FD-8347-9751-B69A426EF030}"/>
    <w:embedBold r:id="rId2" w:fontKey="{45D96B72-DE34-D045-AE2D-18F3CC9E29CF}"/>
    <w:embedItalic r:id="rId3" w:fontKey="{3E89CA17-1E1E-D942-A75B-234AD90C54A3}"/>
  </w:font>
  <w:font w:name="Noto Sans Symbols">
    <w:panose1 w:val="020B0604020202020204"/>
    <w:charset w:val="00"/>
    <w:family w:val="auto"/>
    <w:pitch w:val="default"/>
    <w:embedRegular r:id="rId4" w:fontKey="{82E92627-CFB9-124E-BAA9-E3FC4201DC17}"/>
  </w:font>
  <w:font w:name="Courier New">
    <w:panose1 w:val="02070309020205020404"/>
    <w:charset w:val="CC"/>
    <w:family w:val="modern"/>
    <w:pitch w:val="fixed"/>
    <w:sig w:usb0="E0002EFF" w:usb1="C0007843" w:usb2="00000009" w:usb3="00000000" w:csb0="000001FF" w:csb1="00000000"/>
    <w:embedRegular r:id="rId5" w:fontKey="{54975DF6-67D1-7042-A811-D06F20AB2270}"/>
  </w:font>
  <w:font w:name="Arial">
    <w:panose1 w:val="020B0604020202020204"/>
    <w:charset w:val="CC"/>
    <w:family w:val="swiss"/>
    <w:pitch w:val="variable"/>
    <w:sig w:usb0="E0002EFF" w:usb1="C000785B" w:usb2="00000009" w:usb3="00000000" w:csb0="000001FF" w:csb1="00000000"/>
    <w:embedRegular r:id="rId6" w:fontKey="{D0D9A275-9405-C84D-AFC0-B483411DB636}"/>
    <w:embedBold r:id="rId7" w:fontKey="{3DB38BB0-477D-D04F-8506-82A243818D72}"/>
    <w:embedBoldItalic r:id="rId8" w:fontKey="{F1756FFD-B00F-C94C-99D2-3BA13BAF8FA5}"/>
  </w:font>
  <w:font w:name="Montserrat">
    <w:panose1 w:val="00000500000000000000"/>
    <w:charset w:val="CC"/>
    <w:family w:val="auto"/>
    <w:pitch w:val="variable"/>
    <w:sig w:usb0="2000020F" w:usb1="00000003" w:usb2="00000000" w:usb3="00000000" w:csb0="00000197" w:csb1="00000000"/>
    <w:embedRegular r:id="rId9" w:fontKey="{494E6779-9761-0B43-99CC-A62E302C2778}"/>
    <w:embedBold r:id="rId10" w:fontKey="{E2120EA4-2239-8A4B-A05E-D8D42D6937E2}"/>
    <w:embedItalic r:id="rId11" w:fontKey="{5E466143-4F92-B746-A90C-D47B3059F10C}"/>
  </w:font>
  <w:font w:name="Calibri">
    <w:panose1 w:val="020F0502020204030204"/>
    <w:charset w:val="CC"/>
    <w:family w:val="swiss"/>
    <w:pitch w:val="variable"/>
    <w:sig w:usb0="E4002EFF" w:usb1="C200247B" w:usb2="00000009" w:usb3="00000000" w:csb0="000001FF" w:csb1="00000000"/>
    <w:embedRegular r:id="rId12" w:fontKey="{C1A87F5A-AA91-5D46-BE7B-7C3F7FE0BBFA}"/>
  </w:font>
  <w:font w:name="Cambria">
    <w:panose1 w:val="02040503050406030204"/>
    <w:charset w:val="CC"/>
    <w:family w:val="roman"/>
    <w:pitch w:val="variable"/>
    <w:sig w:usb0="E00006FF" w:usb1="420024FF" w:usb2="02000000" w:usb3="00000000" w:csb0="0000019F" w:csb1="00000000"/>
    <w:embedRegular r:id="rId13" w:fontKey="{DA9D0FF1-2A8A-7F4E-947A-C170636B6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0017" w14:textId="77777777" w:rsidR="001A540D" w:rsidRDefault="001A540D">
    <w:pPr>
      <w:pBdr>
        <w:top w:val="nil"/>
        <w:left w:val="nil"/>
        <w:bottom w:val="nil"/>
        <w:right w:val="nil"/>
        <w:between w:val="nil"/>
      </w:pBdr>
      <w:tabs>
        <w:tab w:val="center" w:pos="4536"/>
        <w:tab w:val="right" w:pos="9072"/>
        <w:tab w:val="center" w:pos="4820"/>
        <w:tab w:val="right" w:pos="9641"/>
      </w:tabs>
      <w:jc w:val="left"/>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4C9D" w14:textId="77777777" w:rsidR="001A540D" w:rsidRDefault="001A540D">
    <w:pPr>
      <w:rPr>
        <w:rFonts w:ascii="Times New Roman" w:eastAsia="Times New Roman" w:hAnsi="Times New Roman" w:cs="Times New Roman"/>
      </w:rPr>
    </w:pPr>
  </w:p>
  <w:p w14:paraId="666DFED2" w14:textId="77777777" w:rsidR="001A540D" w:rsidRDefault="001A540D"/>
  <w:p w14:paraId="24D5ABB0" w14:textId="77777777" w:rsidR="001A540D" w:rsidRDefault="001A540D"/>
  <w:p w14:paraId="342839E8" w14:textId="77777777" w:rsidR="001A540D" w:rsidRDefault="001A540D"/>
  <w:p w14:paraId="06425140" w14:textId="77777777" w:rsidR="001A540D" w:rsidRDefault="001A540D">
    <w:pPr>
      <w:pBdr>
        <w:top w:val="nil"/>
        <w:left w:val="nil"/>
        <w:bottom w:val="nil"/>
        <w:right w:val="nil"/>
        <w:between w:val="nil"/>
      </w:pBdr>
      <w:tabs>
        <w:tab w:val="center" w:pos="4536"/>
        <w:tab w:val="right" w:pos="9072"/>
      </w:tabs>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6892E" w14:textId="77777777" w:rsidR="00AE58AA" w:rsidRDefault="00AE58AA">
      <w:r>
        <w:separator/>
      </w:r>
    </w:p>
  </w:footnote>
  <w:footnote w:type="continuationSeparator" w:id="0">
    <w:p w14:paraId="0E3FDFE2" w14:textId="77777777" w:rsidR="00AE58AA" w:rsidRDefault="00AE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5378" w14:textId="77777777" w:rsidR="001A540D" w:rsidRDefault="001A540D">
    <w:pPr>
      <w:pBdr>
        <w:top w:val="nil"/>
        <w:left w:val="nil"/>
        <w:bottom w:val="nil"/>
        <w:right w:val="nil"/>
        <w:between w:val="nil"/>
      </w:pBdr>
      <w:tabs>
        <w:tab w:val="center" w:pos="4536"/>
        <w:tab w:val="right" w:pos="9072"/>
      </w:tabs>
      <w:ind w:left="-113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0244"/>
    <w:multiLevelType w:val="multilevel"/>
    <w:tmpl w:val="270E9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A7123"/>
    <w:multiLevelType w:val="multilevel"/>
    <w:tmpl w:val="20F83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506A16"/>
    <w:multiLevelType w:val="multilevel"/>
    <w:tmpl w:val="41E8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EC7450"/>
    <w:multiLevelType w:val="multilevel"/>
    <w:tmpl w:val="EB9EB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F51312"/>
    <w:multiLevelType w:val="multilevel"/>
    <w:tmpl w:val="A45E44A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5" w15:restartNumberingAfterBreak="0">
    <w:nsid w:val="1A9200AC"/>
    <w:multiLevelType w:val="multilevel"/>
    <w:tmpl w:val="0F1AB26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7B5140"/>
    <w:multiLevelType w:val="multilevel"/>
    <w:tmpl w:val="7FCE6A6A"/>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7" w15:restartNumberingAfterBreak="0">
    <w:nsid w:val="38B4201B"/>
    <w:multiLevelType w:val="multilevel"/>
    <w:tmpl w:val="CF220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FF7796"/>
    <w:multiLevelType w:val="multilevel"/>
    <w:tmpl w:val="1832B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A87BEA"/>
    <w:multiLevelType w:val="multilevel"/>
    <w:tmpl w:val="28A24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632CBA"/>
    <w:multiLevelType w:val="multilevel"/>
    <w:tmpl w:val="27240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976411"/>
    <w:multiLevelType w:val="multilevel"/>
    <w:tmpl w:val="7A9C1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E2A4398"/>
    <w:multiLevelType w:val="multilevel"/>
    <w:tmpl w:val="B476B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911EF6"/>
    <w:multiLevelType w:val="multilevel"/>
    <w:tmpl w:val="DEF88F48"/>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4" w15:restartNumberingAfterBreak="0">
    <w:nsid w:val="65AB299D"/>
    <w:multiLevelType w:val="multilevel"/>
    <w:tmpl w:val="37369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9C4916"/>
    <w:multiLevelType w:val="multilevel"/>
    <w:tmpl w:val="1C02DD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39E5132"/>
    <w:multiLevelType w:val="multilevel"/>
    <w:tmpl w:val="56846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79F74358"/>
    <w:multiLevelType w:val="multilevel"/>
    <w:tmpl w:val="99A265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7B606099"/>
    <w:multiLevelType w:val="multilevel"/>
    <w:tmpl w:val="406260F0"/>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start w:val="1"/>
      <w:numFmt w:val="decimal"/>
      <w:lvlText w:val="%4."/>
      <w:lvlJc w:val="left"/>
      <w:pPr>
        <w:ind w:left="720" w:hanging="36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C935D0A"/>
    <w:multiLevelType w:val="multilevel"/>
    <w:tmpl w:val="1F820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009925">
    <w:abstractNumId w:val="7"/>
  </w:num>
  <w:num w:numId="2" w16cid:durableId="1304235490">
    <w:abstractNumId w:val="0"/>
  </w:num>
  <w:num w:numId="3" w16cid:durableId="1722754717">
    <w:abstractNumId w:val="3"/>
  </w:num>
  <w:num w:numId="4" w16cid:durableId="1254361331">
    <w:abstractNumId w:val="2"/>
  </w:num>
  <w:num w:numId="5" w16cid:durableId="118185465">
    <w:abstractNumId w:val="9"/>
  </w:num>
  <w:num w:numId="6" w16cid:durableId="165873038">
    <w:abstractNumId w:val="10"/>
  </w:num>
  <w:num w:numId="7" w16cid:durableId="470289782">
    <w:abstractNumId w:val="5"/>
  </w:num>
  <w:num w:numId="8" w16cid:durableId="1874733137">
    <w:abstractNumId w:val="16"/>
  </w:num>
  <w:num w:numId="9" w16cid:durableId="91514206">
    <w:abstractNumId w:val="18"/>
  </w:num>
  <w:num w:numId="10" w16cid:durableId="1493257950">
    <w:abstractNumId w:val="11"/>
  </w:num>
  <w:num w:numId="11" w16cid:durableId="486094456">
    <w:abstractNumId w:val="4"/>
  </w:num>
  <w:num w:numId="12" w16cid:durableId="229847621">
    <w:abstractNumId w:val="6"/>
  </w:num>
  <w:num w:numId="13" w16cid:durableId="1686319941">
    <w:abstractNumId w:val="17"/>
  </w:num>
  <w:num w:numId="14" w16cid:durableId="906501792">
    <w:abstractNumId w:val="13"/>
  </w:num>
  <w:num w:numId="15" w16cid:durableId="811872648">
    <w:abstractNumId w:val="1"/>
  </w:num>
  <w:num w:numId="16" w16cid:durableId="1495754718">
    <w:abstractNumId w:val="14"/>
  </w:num>
  <w:num w:numId="17" w16cid:durableId="2016611779">
    <w:abstractNumId w:val="19"/>
  </w:num>
  <w:num w:numId="18" w16cid:durableId="2141680710">
    <w:abstractNumId w:val="12"/>
  </w:num>
  <w:num w:numId="19" w16cid:durableId="1401250916">
    <w:abstractNumId w:val="8"/>
  </w:num>
  <w:num w:numId="20" w16cid:durableId="21189382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40D"/>
    <w:rsid w:val="00097021"/>
    <w:rsid w:val="000E5A4D"/>
    <w:rsid w:val="00177DAC"/>
    <w:rsid w:val="001A540D"/>
    <w:rsid w:val="002B006D"/>
    <w:rsid w:val="0030101C"/>
    <w:rsid w:val="0083545F"/>
    <w:rsid w:val="008F5267"/>
    <w:rsid w:val="009931D7"/>
    <w:rsid w:val="00AC7AAB"/>
    <w:rsid w:val="00AE58AA"/>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69BC9"/>
  <w15:docId w15:val="{5263F8D7-794A-EE4F-807E-709E7C3D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80"/>
      <w:ind w:left="720" w:hanging="360"/>
      <w:outlineLvl w:val="0"/>
    </w:pPr>
    <w:rPr>
      <w:b/>
      <w:bCs/>
      <w:sz w:val="28"/>
      <w:szCs w:val="28"/>
    </w:rPr>
  </w:style>
  <w:style w:type="paragraph" w:styleId="Heading2">
    <w:name w:val="heading 2"/>
    <w:basedOn w:val="Normal"/>
    <w:next w:val="Normal"/>
    <w:uiPriority w:val="9"/>
    <w:unhideWhenUsed/>
    <w:qFormat/>
    <w:pPr>
      <w:keepNext/>
      <w:spacing w:before="240" w:after="60"/>
      <w:ind w:left="1440" w:hanging="360"/>
      <w:outlineLvl w:val="1"/>
    </w:pPr>
    <w:rPr>
      <w:b/>
      <w:bCs/>
      <w:i/>
      <w:iCs/>
    </w:rPr>
  </w:style>
  <w:style w:type="paragraph" w:styleId="Heading3">
    <w:name w:val="heading 3"/>
    <w:basedOn w:val="Normal"/>
    <w:next w:val="Normal"/>
    <w:uiPriority w:val="9"/>
    <w:unhideWhenUsed/>
    <w:qFormat/>
    <w:pPr>
      <w:keepNext/>
      <w:spacing w:before="240" w:after="60"/>
      <w:ind w:left="2160" w:hanging="360"/>
      <w:outlineLvl w:val="2"/>
    </w:pPr>
  </w:style>
  <w:style w:type="paragraph" w:styleId="Heading4">
    <w:name w:val="heading 4"/>
    <w:basedOn w:val="Normal"/>
    <w:next w:val="Normal"/>
    <w:uiPriority w:val="9"/>
    <w:semiHidden/>
    <w:unhideWhenUsed/>
    <w:qFormat/>
    <w:pPr>
      <w:keepNext/>
      <w:spacing w:before="240" w:after="60"/>
      <w:ind w:left="2880" w:hanging="360"/>
      <w:outlineLvl w:val="3"/>
    </w:pPr>
    <w:rPr>
      <w:b/>
      <w:bCs/>
    </w:rPr>
  </w:style>
  <w:style w:type="paragraph" w:styleId="Heading5">
    <w:name w:val="heading 5"/>
    <w:basedOn w:val="Normal"/>
    <w:next w:val="Normal"/>
    <w:uiPriority w:val="9"/>
    <w:semiHidden/>
    <w:unhideWhenUsed/>
    <w:qFormat/>
    <w:pPr>
      <w:spacing w:before="240" w:after="60"/>
      <w:ind w:left="3600" w:hanging="360"/>
      <w:outlineLvl w:val="4"/>
    </w:pPr>
    <w:rPr>
      <w:sz w:val="22"/>
      <w:szCs w:val="22"/>
    </w:rPr>
  </w:style>
  <w:style w:type="paragraph" w:styleId="Heading6">
    <w:name w:val="heading 6"/>
    <w:basedOn w:val="Normal"/>
    <w:next w:val="Normal"/>
    <w:uiPriority w:val="9"/>
    <w:semiHidden/>
    <w:unhideWhenUsed/>
    <w:qFormat/>
    <w:pPr>
      <w:spacing w:before="240" w:after="60"/>
      <w:ind w:left="4320" w:hanging="360"/>
      <w:outlineLvl w:val="5"/>
    </w:pPr>
    <w:rPr>
      <w:rFonts w:ascii="Times New Roman" w:eastAsia="Times New Roman" w:hAnsi="Times New Roman" w:cs="Times New Roman"/>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i/>
      <w:iCs/>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pBdr>
        <w:top w:val="nil"/>
        <w:left w:val="nil"/>
        <w:bottom w:val="nil"/>
        <w:right w:val="nil"/>
        <w:between w:val="nil"/>
      </w:pBdr>
      <w:jc w:val="center"/>
    </w:pPr>
    <w:rPr>
      <w:rFonts w:ascii="Times New Roman" w:eastAsia="Times New Roman" w:hAnsi="Times New Roman" w:cs="Times New Roman"/>
      <w:b/>
      <w:bCs/>
      <w:color w:val="00000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83545F"/>
    <w:rPr>
      <w:sz w:val="16"/>
      <w:szCs w:val="16"/>
    </w:rPr>
  </w:style>
  <w:style w:type="paragraph" w:styleId="CommentText">
    <w:name w:val="annotation text"/>
    <w:basedOn w:val="Normal"/>
    <w:link w:val="CommentTextChar"/>
    <w:uiPriority w:val="99"/>
    <w:unhideWhenUsed/>
    <w:rsid w:val="0083545F"/>
    <w:rPr>
      <w:sz w:val="20"/>
      <w:szCs w:val="20"/>
    </w:rPr>
  </w:style>
  <w:style w:type="character" w:customStyle="1" w:styleId="CommentTextChar">
    <w:name w:val="Comment Text Char"/>
    <w:basedOn w:val="DefaultParagraphFont"/>
    <w:link w:val="CommentText"/>
    <w:uiPriority w:val="99"/>
    <w:rsid w:val="0083545F"/>
    <w:rPr>
      <w:sz w:val="20"/>
      <w:szCs w:val="20"/>
    </w:rPr>
  </w:style>
  <w:style w:type="paragraph" w:styleId="CommentSubject">
    <w:name w:val="annotation subject"/>
    <w:basedOn w:val="CommentText"/>
    <w:next w:val="CommentText"/>
    <w:link w:val="CommentSubjectChar"/>
    <w:uiPriority w:val="99"/>
    <w:semiHidden/>
    <w:unhideWhenUsed/>
    <w:rsid w:val="0083545F"/>
    <w:rPr>
      <w:b/>
      <w:bCs/>
    </w:rPr>
  </w:style>
  <w:style w:type="character" w:customStyle="1" w:styleId="CommentSubjectChar">
    <w:name w:val="Comment Subject Char"/>
    <w:basedOn w:val="CommentTextChar"/>
    <w:link w:val="CommentSubject"/>
    <w:uiPriority w:val="99"/>
    <w:semiHidden/>
    <w:rsid w:val="00835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nder@cedem.org.ua" TargetMode="External"/><Relationship Id="rId4" Type="http://schemas.openxmlformats.org/officeDocument/2006/relationships/settings" Target="settings.xml"/><Relationship Id="rId9" Type="http://schemas.openxmlformats.org/officeDocument/2006/relationships/hyperlink" Target="mailto:tender@cedem.org.u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7MROizKTcfgf5HMRRMX4RHQJA==">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2021</Words>
  <Characters>11525</Characters>
  <Application>Microsoft Office Word</Application>
  <DocSecurity>0</DocSecurity>
  <Lines>96</Lines>
  <Paragraphs>27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Olesia Kholopik</cp:lastModifiedBy>
  <cp:revision>4</cp:revision>
  <dcterms:created xsi:type="dcterms:W3CDTF">2025-11-28T14:50:00Z</dcterms:created>
  <dcterms:modified xsi:type="dcterms:W3CDTF">2025-12-02T14:49:00Z</dcterms:modified>
</cp:coreProperties>
</file>